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theme/themeOverride26.xml" ContentType="application/vnd.openxmlformats-officedocument.themeOverride+xml"/>
  <Override PartName="/word/charts/chart27.xml" ContentType="application/vnd.openxmlformats-officedocument.drawingml.chart+xml"/>
  <Override PartName="/word/theme/themeOverride27.xml" ContentType="application/vnd.openxmlformats-officedocument.themeOverride+xml"/>
  <Override PartName="/word/charts/chart28.xml" ContentType="application/vnd.openxmlformats-officedocument.drawingml.chart+xml"/>
  <Override PartName="/word/theme/themeOverride28.xml" ContentType="application/vnd.openxmlformats-officedocument.themeOverride+xml"/>
  <Override PartName="/word/charts/chart29.xml" ContentType="application/vnd.openxmlformats-officedocument.drawingml.chart+xml"/>
  <Override PartName="/word/theme/themeOverride29.xml" ContentType="application/vnd.openxmlformats-officedocument.themeOverride+xml"/>
  <Override PartName="/word/charts/chart30.xml" ContentType="application/vnd.openxmlformats-officedocument.drawingml.chart+xml"/>
  <Override PartName="/word/theme/themeOverride30.xml" ContentType="application/vnd.openxmlformats-officedocument.themeOverride+xml"/>
  <Override PartName="/word/charts/chart31.xml" ContentType="application/vnd.openxmlformats-officedocument.drawingml.chart+xml"/>
  <Override PartName="/word/theme/themeOverride31.xml" ContentType="application/vnd.openxmlformats-officedocument.themeOverride+xml"/>
  <Override PartName="/word/charts/chart32.xml" ContentType="application/vnd.openxmlformats-officedocument.drawingml.chart+xml"/>
  <Override PartName="/word/theme/themeOverride32.xml" ContentType="application/vnd.openxmlformats-officedocument.themeOverride+xml"/>
  <Override PartName="/word/charts/chart33.xml" ContentType="application/vnd.openxmlformats-officedocument.drawingml.chart+xml"/>
  <Override PartName="/word/theme/themeOverride33.xml" ContentType="application/vnd.openxmlformats-officedocument.themeOverride+xml"/>
  <Override PartName="/word/charts/chart34.xml" ContentType="application/vnd.openxmlformats-officedocument.drawingml.chart+xml"/>
  <Override PartName="/word/theme/themeOverride34.xml" ContentType="application/vnd.openxmlformats-officedocument.themeOverride+xml"/>
  <Override PartName="/word/charts/chart35.xml" ContentType="application/vnd.openxmlformats-officedocument.drawingml.chart+xml"/>
  <Override PartName="/word/theme/themeOverride35.xml" ContentType="application/vnd.openxmlformats-officedocument.themeOverride+xml"/>
  <Override PartName="/word/charts/chart36.xml" ContentType="application/vnd.openxmlformats-officedocument.drawingml.chart+xml"/>
  <Override PartName="/word/theme/themeOverride36.xml" ContentType="application/vnd.openxmlformats-officedocument.themeOverride+xml"/>
  <Override PartName="/word/charts/chart37.xml" ContentType="application/vnd.openxmlformats-officedocument.drawingml.chart+xml"/>
  <Override PartName="/word/theme/themeOverride37.xml" ContentType="application/vnd.openxmlformats-officedocument.themeOverride+xml"/>
  <Override PartName="/word/charts/chart38.xml" ContentType="application/vnd.openxmlformats-officedocument.drawingml.chart+xml"/>
  <Override PartName="/word/theme/themeOverride38.xml" ContentType="application/vnd.openxmlformats-officedocument.themeOverride+xml"/>
  <Override PartName="/word/charts/chart39.xml" ContentType="application/vnd.openxmlformats-officedocument.drawingml.chart+xml"/>
  <Override PartName="/word/theme/themeOverride39.xml" ContentType="application/vnd.openxmlformats-officedocument.themeOverride+xml"/>
  <Override PartName="/word/charts/chart40.xml" ContentType="application/vnd.openxmlformats-officedocument.drawingml.chart+xml"/>
  <Override PartName="/word/theme/themeOverride40.xml" ContentType="application/vnd.openxmlformats-officedocument.themeOverride+xml"/>
  <Override PartName="/word/charts/chart41.xml" ContentType="application/vnd.openxmlformats-officedocument.drawingml.chart+xml"/>
  <Override PartName="/word/theme/themeOverride41.xml" ContentType="application/vnd.openxmlformats-officedocument.themeOverride+xml"/>
  <Override PartName="/word/charts/chart42.xml" ContentType="application/vnd.openxmlformats-officedocument.drawingml.chart+xml"/>
  <Override PartName="/word/theme/themeOverride42.xml" ContentType="application/vnd.openxmlformats-officedocument.themeOverride+xml"/>
  <Override PartName="/word/charts/chart43.xml" ContentType="application/vnd.openxmlformats-officedocument.drawingml.chart+xml"/>
  <Override PartName="/word/theme/themeOverride43.xml" ContentType="application/vnd.openxmlformats-officedocument.themeOverride+xml"/>
  <Override PartName="/word/charts/chart44.xml" ContentType="application/vnd.openxmlformats-officedocument.drawingml.chart+xml"/>
  <Override PartName="/word/theme/themeOverride44.xml" ContentType="application/vnd.openxmlformats-officedocument.themeOverride+xml"/>
  <Override PartName="/word/charts/chart45.xml" ContentType="application/vnd.openxmlformats-officedocument.drawingml.chart+xml"/>
  <Override PartName="/word/theme/themeOverride45.xml" ContentType="application/vnd.openxmlformats-officedocument.themeOverride+xml"/>
  <Override PartName="/word/charts/chart46.xml" ContentType="application/vnd.openxmlformats-officedocument.drawingml.chart+xml"/>
  <Override PartName="/word/theme/themeOverride46.xml" ContentType="application/vnd.openxmlformats-officedocument.themeOverride+xml"/>
  <Override PartName="/word/charts/chart47.xml" ContentType="application/vnd.openxmlformats-officedocument.drawingml.chart+xml"/>
  <Override PartName="/word/theme/themeOverride47.xml" ContentType="application/vnd.openxmlformats-officedocument.themeOverride+xml"/>
  <Override PartName="/word/charts/chart48.xml" ContentType="application/vnd.openxmlformats-officedocument.drawingml.chart+xml"/>
  <Override PartName="/word/theme/themeOverride48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800277609"/>
        <w:docPartObj>
          <w:docPartGallery w:val="Cover Pages"/>
          <w:docPartUnique/>
        </w:docPartObj>
      </w:sdtPr>
      <w:sdtEndPr>
        <w:rPr>
          <w:rFonts w:cs="B Mitra"/>
          <w:rtl/>
        </w:rPr>
      </w:sdtEndPr>
      <w:sdtContent>
        <w:p w:rsidR="00284650" w:rsidRPr="00EE0C84" w:rsidRDefault="00284650" w:rsidP="00284650">
          <w:pPr>
            <w:jc w:val="center"/>
            <w:rPr>
              <w:rFonts w:cs="B Nazanin"/>
              <w:sz w:val="26"/>
              <w:szCs w:val="26"/>
              <w:rtl/>
              <w:lang w:bidi="fa-IR"/>
            </w:rPr>
          </w:pPr>
          <w:r w:rsidRPr="00EE0C84">
            <w:rPr>
              <w:rFonts w:cs="B Nazanin" w:hint="cs"/>
              <w:sz w:val="26"/>
              <w:szCs w:val="26"/>
              <w:rtl/>
              <w:lang w:bidi="fa-IR"/>
            </w:rPr>
            <w:t>به نام خداوند بخشنده مهربان</w:t>
          </w:r>
        </w:p>
        <w:p w:rsidR="00284650" w:rsidRPr="00EE0C84" w:rsidRDefault="00284650" w:rsidP="00284650">
          <w:pPr>
            <w:bidi/>
            <w:jc w:val="center"/>
            <w:rPr>
              <w:rFonts w:cs="B Nazanin"/>
              <w:rtl/>
              <w:lang w:bidi="fa-IR"/>
            </w:rPr>
          </w:pPr>
        </w:p>
        <w:p w:rsidR="00284650" w:rsidRPr="00EE0C84" w:rsidRDefault="0015257C" w:rsidP="00284650">
          <w:pPr>
            <w:bidi/>
            <w:jc w:val="center"/>
            <w:rPr>
              <w:rFonts w:cs="B Nazanin"/>
              <w:sz w:val="48"/>
              <w:szCs w:val="48"/>
              <w:rtl/>
              <w:lang w:bidi="fa-IR"/>
            </w:rPr>
          </w:pPr>
          <w:r>
            <w:rPr>
              <w:rFonts w:cs="B Nazanin"/>
              <w:sz w:val="48"/>
              <w:szCs w:val="48"/>
              <w:rtl/>
              <w:lang w:bidi="fa-IR"/>
            </w:rPr>
            <w:t>اظهارنامه</w:t>
          </w:r>
          <w:r w:rsidR="00284650" w:rsidRPr="00EE0C84">
            <w:rPr>
              <w:rFonts w:cs="B Nazanin" w:hint="cs"/>
              <w:sz w:val="48"/>
              <w:szCs w:val="48"/>
              <w:rtl/>
              <w:lang w:bidi="fa-IR"/>
            </w:rPr>
            <w:t xml:space="preserve"> شرکت</w:t>
          </w:r>
        </w:p>
        <w:p w:rsidR="00284650" w:rsidRPr="00EE0C84" w:rsidRDefault="00284650" w:rsidP="00284650">
          <w:pPr>
            <w:bidi/>
            <w:jc w:val="center"/>
            <w:rPr>
              <w:rFonts w:cs="B Nazanin"/>
              <w:sz w:val="48"/>
              <w:szCs w:val="48"/>
              <w:rtl/>
              <w:lang w:bidi="fa-IR"/>
            </w:rPr>
          </w:pPr>
          <w:r w:rsidRPr="00EE0C84">
            <w:rPr>
              <w:rFonts w:cs="B Nazanin" w:hint="cs"/>
              <w:sz w:val="48"/>
              <w:szCs w:val="48"/>
              <w:rtl/>
              <w:lang w:bidi="fa-IR"/>
            </w:rPr>
            <w:t xml:space="preserve"> </w:t>
          </w:r>
          <w:r w:rsidR="005612B7">
            <w:rPr>
              <w:rFonts w:cs="B Nazanin"/>
              <w:sz w:val="48"/>
              <w:szCs w:val="48"/>
              <w:rtl/>
              <w:lang w:bidi="fa-IR"/>
            </w:rPr>
            <w:t>(</w:t>
          </w:r>
          <w:r w:rsidRPr="00EE0C84">
            <w:rPr>
              <w:rFonts w:cs="B Nazanin" w:hint="cs"/>
              <w:color w:val="FF0000"/>
              <w:sz w:val="48"/>
              <w:szCs w:val="48"/>
              <w:rtl/>
              <w:lang w:bidi="fa-IR"/>
            </w:rPr>
            <w:t>نام کامل شرکت ذکر شود</w:t>
          </w:r>
          <w:r w:rsidRPr="00EE0C84">
            <w:rPr>
              <w:rFonts w:cs="B Nazanin" w:hint="cs"/>
              <w:sz w:val="48"/>
              <w:szCs w:val="48"/>
              <w:rtl/>
              <w:lang w:bidi="fa-IR"/>
            </w:rPr>
            <w:t>)</w:t>
          </w:r>
        </w:p>
        <w:p w:rsidR="00284650" w:rsidRPr="00EE0C84" w:rsidRDefault="00284650" w:rsidP="00284650">
          <w:pPr>
            <w:bidi/>
            <w:jc w:val="center"/>
            <w:rPr>
              <w:rFonts w:cs="B Nazanin"/>
              <w:sz w:val="48"/>
              <w:szCs w:val="48"/>
              <w:rtl/>
              <w:lang w:bidi="fa-IR"/>
            </w:rPr>
          </w:pPr>
        </w:p>
        <w:p w:rsidR="00284650" w:rsidRPr="00EE0C84" w:rsidRDefault="00284650" w:rsidP="00284650">
          <w:pPr>
            <w:bidi/>
            <w:jc w:val="center"/>
            <w:rPr>
              <w:rFonts w:cs="B Nazanin"/>
              <w:sz w:val="48"/>
              <w:szCs w:val="48"/>
              <w:rtl/>
              <w:lang w:bidi="fa-IR"/>
            </w:rPr>
          </w:pPr>
        </w:p>
        <w:p w:rsidR="00284650" w:rsidRPr="00EE0C84" w:rsidRDefault="00284650" w:rsidP="00284650">
          <w:pPr>
            <w:bidi/>
            <w:spacing w:line="480" w:lineRule="auto"/>
            <w:jc w:val="center"/>
            <w:rPr>
              <w:rFonts w:cs="B Nazanin"/>
              <w:sz w:val="34"/>
              <w:szCs w:val="34"/>
              <w:rtl/>
              <w:lang w:bidi="fa-IR"/>
            </w:rPr>
          </w:pPr>
          <w:bookmarkStart w:id="0" w:name="_GoBack"/>
          <w:bookmarkEnd w:id="0"/>
          <w:r w:rsidRPr="00EE0C84">
            <w:rPr>
              <w:rFonts w:cs="B Nazanin" w:hint="cs"/>
              <w:sz w:val="34"/>
              <w:szCs w:val="34"/>
              <w:rtl/>
              <w:lang w:bidi="fa-IR"/>
            </w:rPr>
            <w:t xml:space="preserve">برای شرکت در </w:t>
          </w:r>
          <w:r w:rsidR="003461C2">
            <w:rPr>
              <w:rFonts w:cs="B Nazanin" w:hint="cs"/>
              <w:sz w:val="34"/>
              <w:szCs w:val="34"/>
              <w:rtl/>
              <w:lang w:bidi="fa-IR"/>
            </w:rPr>
            <w:t>ششمین</w:t>
          </w:r>
          <w:r w:rsidR="003461C2" w:rsidRPr="006E453A">
            <w:rPr>
              <w:rFonts w:cs="B Nazanin" w:hint="cs"/>
              <w:sz w:val="34"/>
              <w:szCs w:val="34"/>
              <w:rtl/>
              <w:lang w:bidi="fa-IR"/>
            </w:rPr>
            <w:t xml:space="preserve"> دوره</w:t>
          </w:r>
          <w:r w:rsidR="003461C2">
            <w:rPr>
              <w:rFonts w:cs="B Nazanin" w:hint="cs"/>
              <w:sz w:val="34"/>
              <w:szCs w:val="34"/>
              <w:rtl/>
              <w:lang w:bidi="fa-IR"/>
            </w:rPr>
            <w:t xml:space="preserve"> </w:t>
          </w:r>
          <w:r>
            <w:rPr>
              <w:rFonts w:cs="B Nazanin" w:hint="cs"/>
              <w:sz w:val="34"/>
              <w:szCs w:val="34"/>
              <w:rtl/>
              <w:lang w:bidi="fa-IR"/>
            </w:rPr>
            <w:t xml:space="preserve">جایزه </w:t>
          </w:r>
          <w:r w:rsidR="0015257C">
            <w:rPr>
              <w:rFonts w:cs="B Nazanin"/>
              <w:sz w:val="34"/>
              <w:szCs w:val="34"/>
              <w:rtl/>
              <w:lang w:bidi="fa-IR"/>
            </w:rPr>
            <w:t>بهره‌ور</w:t>
          </w:r>
          <w:r w:rsidR="0015257C">
            <w:rPr>
              <w:rFonts w:cs="B Nazanin" w:hint="cs"/>
              <w:sz w:val="34"/>
              <w:szCs w:val="34"/>
              <w:rtl/>
              <w:lang w:bidi="fa-IR"/>
            </w:rPr>
            <w:t>ی</w:t>
          </w:r>
          <w:r>
            <w:rPr>
              <w:rFonts w:cs="B Nazanin" w:hint="cs"/>
              <w:sz w:val="34"/>
              <w:szCs w:val="34"/>
              <w:rtl/>
              <w:lang w:bidi="fa-IR"/>
            </w:rPr>
            <w:t xml:space="preserve"> معدن و صنایع معدنی</w:t>
          </w:r>
        </w:p>
        <w:p w:rsidR="00284650" w:rsidRPr="008E6E7B" w:rsidRDefault="003461C2" w:rsidP="00284650">
          <w:pPr>
            <w:bidi/>
            <w:spacing w:after="120" w:line="240" w:lineRule="auto"/>
            <w:jc w:val="center"/>
            <w:rPr>
              <w:rFonts w:cs="B Nazanin"/>
              <w:sz w:val="32"/>
              <w:szCs w:val="32"/>
              <w:lang w:bidi="fa-IR"/>
            </w:rPr>
          </w:pPr>
          <w:r>
            <w:rPr>
              <w:rFonts w:cs="B Nazanin" w:hint="cs"/>
              <w:sz w:val="32"/>
              <w:szCs w:val="32"/>
              <w:rtl/>
              <w:lang w:bidi="fa-IR"/>
            </w:rPr>
            <w:t>سطح پیشروان بهره‌وری</w:t>
          </w:r>
        </w:p>
        <w:p w:rsidR="00284650" w:rsidRPr="00EE0C84" w:rsidRDefault="00284650" w:rsidP="003461C2">
          <w:pPr>
            <w:bidi/>
            <w:spacing w:line="480" w:lineRule="auto"/>
            <w:jc w:val="center"/>
            <w:rPr>
              <w:rFonts w:cs="B Nazanin"/>
              <w:sz w:val="34"/>
              <w:szCs w:val="34"/>
              <w:rtl/>
              <w:lang w:bidi="fa-IR"/>
            </w:rPr>
          </w:pPr>
          <w:r w:rsidRPr="00EE0C84">
            <w:rPr>
              <w:rFonts w:cs="B Nazanin" w:hint="cs"/>
              <w:sz w:val="34"/>
              <w:szCs w:val="34"/>
              <w:rtl/>
              <w:lang w:bidi="fa-IR"/>
            </w:rPr>
            <w:t xml:space="preserve">سال </w:t>
          </w:r>
          <w:r w:rsidR="003461C2">
            <w:rPr>
              <w:rFonts w:cs="B Nazanin" w:hint="cs"/>
              <w:sz w:val="34"/>
              <w:szCs w:val="34"/>
              <w:rtl/>
              <w:lang w:bidi="fa-IR"/>
            </w:rPr>
            <w:t>1398</w:t>
          </w:r>
        </w:p>
        <w:p w:rsidR="00284650" w:rsidRDefault="005612B7" w:rsidP="00284650">
          <w:pPr>
            <w:bidi/>
            <w:spacing w:line="480" w:lineRule="auto"/>
            <w:jc w:val="center"/>
            <w:rPr>
              <w:rFonts w:cs="B Nazanin"/>
              <w:sz w:val="34"/>
              <w:szCs w:val="34"/>
              <w:rtl/>
              <w:lang w:bidi="fa-IR"/>
            </w:rPr>
          </w:pPr>
          <w:r>
            <w:rPr>
              <w:rFonts w:cs="B Nazanin"/>
              <w:sz w:val="34"/>
              <w:szCs w:val="34"/>
              <w:rtl/>
              <w:lang w:bidi="fa-IR"/>
            </w:rPr>
            <w:t>(</w:t>
          </w:r>
          <w:r w:rsidR="00284650" w:rsidRPr="00EE0C84">
            <w:rPr>
              <w:rFonts w:cs="B Nazanin" w:hint="cs"/>
              <w:color w:val="FF0000"/>
              <w:rtl/>
              <w:lang w:bidi="fa-IR"/>
            </w:rPr>
            <w:t xml:space="preserve">این صفحه </w:t>
          </w:r>
          <w:r w:rsidR="0015257C">
            <w:rPr>
              <w:rFonts w:cs="B Nazanin"/>
              <w:color w:val="FF0000"/>
              <w:rtl/>
              <w:lang w:bidi="fa-IR"/>
            </w:rPr>
            <w:t>م</w:t>
          </w:r>
          <w:r w:rsidR="0015257C">
            <w:rPr>
              <w:rFonts w:cs="B Nazanin" w:hint="cs"/>
              <w:color w:val="FF0000"/>
              <w:rtl/>
              <w:lang w:bidi="fa-IR"/>
            </w:rPr>
            <w:t>ی‌</w:t>
          </w:r>
          <w:r w:rsidR="0015257C">
            <w:rPr>
              <w:rFonts w:cs="B Nazanin" w:hint="eastAsia"/>
              <w:color w:val="FF0000"/>
              <w:rtl/>
              <w:lang w:bidi="fa-IR"/>
            </w:rPr>
            <w:t>تواند</w:t>
          </w:r>
          <w:r w:rsidR="00284650" w:rsidRPr="00EE0C84">
            <w:rPr>
              <w:rFonts w:cs="B Nazanin" w:hint="cs"/>
              <w:color w:val="FF0000"/>
              <w:rtl/>
              <w:lang w:bidi="fa-IR"/>
            </w:rPr>
            <w:t xml:space="preserve"> </w:t>
          </w:r>
          <w:r w:rsidR="0015257C">
            <w:rPr>
              <w:rFonts w:cs="B Nazanin"/>
              <w:color w:val="FF0000"/>
              <w:rtl/>
              <w:lang w:bidi="fa-IR"/>
            </w:rPr>
            <w:t>به‌صورت</w:t>
          </w:r>
          <w:r w:rsidR="00284650" w:rsidRPr="00EE0C84">
            <w:rPr>
              <w:rFonts w:cs="B Nazanin" w:hint="cs"/>
              <w:color w:val="FF0000"/>
              <w:rtl/>
              <w:lang w:bidi="fa-IR"/>
            </w:rPr>
            <w:t xml:space="preserve"> گرافیکی و با ترکیب رنگ و لوگوی شرکت طراحی شود و متون فوق در آن با فونت دلخواه </w:t>
          </w:r>
          <w:r w:rsidR="0015257C">
            <w:rPr>
              <w:rFonts w:cs="B Nazanin"/>
              <w:color w:val="FF0000"/>
              <w:rtl/>
              <w:lang w:bidi="fa-IR"/>
            </w:rPr>
            <w:t>قرار داده</w:t>
          </w:r>
          <w:r w:rsidR="00284650" w:rsidRPr="00EE0C84">
            <w:rPr>
              <w:rFonts w:cs="B Nazanin" w:hint="cs"/>
              <w:color w:val="FF0000"/>
              <w:rtl/>
              <w:lang w:bidi="fa-IR"/>
            </w:rPr>
            <w:t xml:space="preserve"> شود</w:t>
          </w:r>
          <w:r w:rsidR="00284650" w:rsidRPr="00EE0C84">
            <w:rPr>
              <w:rFonts w:cs="B Nazanin" w:hint="cs"/>
              <w:sz w:val="34"/>
              <w:szCs w:val="34"/>
              <w:rtl/>
              <w:lang w:bidi="fa-IR"/>
            </w:rPr>
            <w:t>)</w:t>
          </w:r>
        </w:p>
        <w:p w:rsidR="008C002F" w:rsidRPr="00F00DF9" w:rsidRDefault="008C002F" w:rsidP="008C002F">
          <w:pPr>
            <w:bidi/>
            <w:spacing w:after="0" w:line="360" w:lineRule="auto"/>
            <w:rPr>
              <w:rFonts w:cs="B Nazanin"/>
              <w:color w:val="FF0000"/>
              <w:sz w:val="32"/>
              <w:szCs w:val="32"/>
              <w:rtl/>
              <w:lang w:bidi="fa-IR"/>
            </w:rPr>
          </w:pPr>
          <w:r w:rsidRPr="00F00DF9">
            <w:rPr>
              <w:rFonts w:cs="B Nazanin" w:hint="cs"/>
              <w:color w:val="FF0000"/>
              <w:sz w:val="32"/>
              <w:szCs w:val="32"/>
              <w:rtl/>
              <w:lang w:bidi="fa-IR"/>
            </w:rPr>
            <w:t>2- لطفا فونت و فاصله و سایر تنظیمات تمپلیت را تغییر ندهید.</w:t>
          </w:r>
        </w:p>
        <w:p w:rsidR="008C002F" w:rsidRDefault="008C002F" w:rsidP="003461C2">
          <w:pPr>
            <w:bidi/>
            <w:spacing w:after="0" w:line="360" w:lineRule="auto"/>
            <w:rPr>
              <w:rFonts w:cs="B Nazanin"/>
              <w:color w:val="FF0000"/>
              <w:sz w:val="32"/>
              <w:szCs w:val="32"/>
              <w:rtl/>
              <w:lang w:bidi="fa-IR"/>
            </w:rPr>
          </w:pPr>
          <w:r w:rsidRPr="00F00DF9">
            <w:rPr>
              <w:rFonts w:cs="B Nazanin" w:hint="cs"/>
              <w:color w:val="FF0000"/>
              <w:sz w:val="32"/>
              <w:szCs w:val="32"/>
              <w:rtl/>
              <w:lang w:bidi="fa-IR"/>
            </w:rPr>
            <w:t>3- لطفا تعدادصفحات</w:t>
          </w:r>
          <w:r>
            <w:rPr>
              <w:rFonts w:cs="B Nazanin" w:hint="cs"/>
              <w:color w:val="FF0000"/>
              <w:sz w:val="32"/>
              <w:szCs w:val="32"/>
              <w:rtl/>
              <w:lang w:bidi="fa-IR"/>
            </w:rPr>
            <w:t xml:space="preserve"> (</w:t>
          </w:r>
          <w:r w:rsidR="003461C2">
            <w:rPr>
              <w:rFonts w:cs="B Nazanin" w:hint="cs"/>
              <w:color w:val="FF0000"/>
              <w:sz w:val="32"/>
              <w:szCs w:val="32"/>
              <w:rtl/>
              <w:lang w:bidi="fa-IR"/>
            </w:rPr>
            <w:t>55</w:t>
          </w:r>
          <w:r>
            <w:rPr>
              <w:rFonts w:cs="B Nazanin" w:hint="cs"/>
              <w:color w:val="FF0000"/>
              <w:sz w:val="32"/>
              <w:szCs w:val="32"/>
              <w:rtl/>
              <w:lang w:bidi="fa-IR"/>
            </w:rPr>
            <w:t xml:space="preserve"> صفحه)</w:t>
          </w:r>
          <w:r w:rsidRPr="00F00DF9">
            <w:rPr>
              <w:rFonts w:cs="B Nazanin" w:hint="cs"/>
              <w:color w:val="FF0000"/>
              <w:sz w:val="32"/>
              <w:szCs w:val="32"/>
              <w:rtl/>
              <w:lang w:bidi="fa-IR"/>
            </w:rPr>
            <w:t xml:space="preserve"> را اضافه نکنید به جای این کار باید به افزایش اثربخشی مطالب اظهارنامه بپردازید.</w:t>
          </w:r>
        </w:p>
        <w:p w:rsidR="008C002F" w:rsidRDefault="008C002F" w:rsidP="008C002F">
          <w:pPr>
            <w:bidi/>
            <w:spacing w:after="0" w:line="360" w:lineRule="auto"/>
            <w:rPr>
              <w:rFonts w:cs="B Nazanin"/>
              <w:color w:val="FF0000"/>
              <w:sz w:val="32"/>
              <w:szCs w:val="32"/>
              <w:rtl/>
              <w:lang w:bidi="fa-IR"/>
            </w:rPr>
          </w:pPr>
          <w:r>
            <w:rPr>
              <w:rFonts w:cs="B Nazanin" w:hint="cs"/>
              <w:color w:val="FF0000"/>
              <w:sz w:val="32"/>
              <w:szCs w:val="32"/>
              <w:rtl/>
              <w:lang w:bidi="fa-IR"/>
            </w:rPr>
            <w:t>4- در صورت بیشتر بودن تعداد صفحات از سوی دبیرخانه برگردانده خواهد شد. تا اصلاح شود.</w:t>
          </w:r>
        </w:p>
        <w:p w:rsidR="008C002F" w:rsidRDefault="008C002F" w:rsidP="008C002F">
          <w:pPr>
            <w:bidi/>
            <w:spacing w:after="0" w:line="360" w:lineRule="auto"/>
            <w:rPr>
              <w:rFonts w:cs="B Nazanin"/>
              <w:color w:val="FF0000"/>
              <w:sz w:val="32"/>
              <w:szCs w:val="32"/>
              <w:rtl/>
              <w:lang w:bidi="fa-IR"/>
            </w:rPr>
          </w:pPr>
        </w:p>
        <w:p w:rsidR="008C002F" w:rsidRDefault="008C002F" w:rsidP="008C002F">
          <w:pPr>
            <w:bidi/>
            <w:spacing w:after="0" w:line="360" w:lineRule="auto"/>
            <w:rPr>
              <w:rFonts w:cs="B Nazanin"/>
              <w:color w:val="FF0000"/>
              <w:sz w:val="32"/>
              <w:szCs w:val="32"/>
              <w:rtl/>
              <w:lang w:bidi="fa-IR"/>
            </w:rPr>
          </w:pPr>
        </w:p>
        <w:p w:rsidR="00284650" w:rsidRDefault="00F05F64" w:rsidP="008C002F">
          <w:pPr>
            <w:bidi/>
            <w:spacing w:after="0" w:line="360" w:lineRule="auto"/>
            <w:rPr>
              <w:rFonts w:cs="B Mitra"/>
              <w:rtl/>
            </w:rPr>
          </w:pPr>
        </w:p>
      </w:sdtContent>
    </w:sdt>
    <w:p w:rsidR="00284650" w:rsidRDefault="008C002F" w:rsidP="00284650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ف</w:t>
      </w:r>
      <w:r w:rsidR="00284650" w:rsidRPr="00093C30">
        <w:rPr>
          <w:rFonts w:cs="B Nazanin" w:hint="cs"/>
          <w:b/>
          <w:bCs/>
          <w:sz w:val="28"/>
          <w:szCs w:val="28"/>
          <w:rtl/>
        </w:rPr>
        <w:t>هرست مطالب</w:t>
      </w:r>
    </w:p>
    <w:p w:rsidR="00284650" w:rsidRDefault="00284650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111"/>
        <w:gridCol w:w="142"/>
        <w:gridCol w:w="1276"/>
        <w:gridCol w:w="4677"/>
      </w:tblGrid>
      <w:tr w:rsidR="00520D25" w:rsidTr="00520D25">
        <w:tc>
          <w:tcPr>
            <w:tcW w:w="4253" w:type="dxa"/>
            <w:gridSpan w:val="2"/>
            <w:vAlign w:val="center"/>
          </w:tcPr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 xml:space="preserve">مالکیت شرکت/سازمان :  دولتی </w:t>
            </w:r>
            <w:r w:rsidRPr="00520D25">
              <w:rPr>
                <w:rFonts w:ascii="Cambria Math" w:hAnsi="Cambria Math" w:cs="Cambria Math" w:hint="cs"/>
                <w:sz w:val="28"/>
                <w:szCs w:val="28"/>
                <w:rtl/>
                <w:lang w:bidi="fa-IR"/>
              </w:rPr>
              <w:t>⃝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54206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خصوصی </w:t>
            </w:r>
            <w:r w:rsidRPr="00520D25">
              <w:rPr>
                <w:rFonts w:ascii="Cambria Math" w:hAnsi="Cambria Math" w:cs="Cambria Math" w:hint="cs"/>
                <w:sz w:val="28"/>
                <w:szCs w:val="28"/>
                <w:rtl/>
                <w:lang w:bidi="fa-IR"/>
              </w:rPr>
              <w:t>⃝</w:t>
            </w:r>
          </w:p>
        </w:tc>
        <w:tc>
          <w:tcPr>
            <w:tcW w:w="5953" w:type="dxa"/>
            <w:gridSpan w:val="2"/>
            <w:vAlign w:val="center"/>
          </w:tcPr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</w:rPr>
            </w:pPr>
            <w:r w:rsidRPr="00520D25">
              <w:rPr>
                <w:rFonts w:cs="B Mitra"/>
                <w:sz w:val="28"/>
                <w:szCs w:val="28"/>
                <w:rtl/>
              </w:rPr>
              <w:t>نام شرکت</w:t>
            </w:r>
            <w:r w:rsidRPr="00520D25">
              <w:rPr>
                <w:rFonts w:ascii="B Mitra" w:cs="B Mitra"/>
                <w:sz w:val="28"/>
                <w:szCs w:val="28"/>
                <w:rtl/>
              </w:rPr>
              <w:t>/</w:t>
            </w:r>
            <w:r w:rsidRPr="00520D25">
              <w:rPr>
                <w:rFonts w:cs="B Mitra"/>
                <w:sz w:val="28"/>
                <w:szCs w:val="28"/>
                <w:rtl/>
              </w:rPr>
              <w:t>سازمان</w:t>
            </w:r>
            <w:r w:rsidRPr="00520D25">
              <w:rPr>
                <w:rFonts w:ascii="B Mitra" w:cs="B Mitra"/>
                <w:sz w:val="28"/>
                <w:szCs w:val="28"/>
                <w:rtl/>
              </w:rPr>
              <w:t xml:space="preserve"> :</w:t>
            </w:r>
          </w:p>
        </w:tc>
      </w:tr>
      <w:tr w:rsidR="00520D25" w:rsidTr="00520D25">
        <w:tc>
          <w:tcPr>
            <w:tcW w:w="10206" w:type="dxa"/>
            <w:gridSpan w:val="4"/>
            <w:vAlign w:val="center"/>
          </w:tcPr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زمینه اصلی فعالیت : </w:t>
            </w:r>
          </w:p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520D25" w:rsidRPr="00520D25" w:rsidRDefault="00520D25" w:rsidP="00B1652D">
            <w:pPr>
              <w:bidi/>
              <w:spacing w:line="312" w:lineRule="auto"/>
              <w:rPr>
                <w:rFonts w:ascii="B Mitra" w:cs="B Mitra"/>
                <w:sz w:val="28"/>
                <w:szCs w:val="28"/>
                <w:rtl/>
              </w:rPr>
            </w:pPr>
          </w:p>
        </w:tc>
      </w:tr>
      <w:tr w:rsidR="00520D25" w:rsidTr="00520D25">
        <w:tc>
          <w:tcPr>
            <w:tcW w:w="10206" w:type="dxa"/>
            <w:gridSpan w:val="4"/>
            <w:vAlign w:val="center"/>
          </w:tcPr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اهم محصولات یا خدمات: </w:t>
            </w:r>
          </w:p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20D25" w:rsidTr="00520D25">
        <w:tc>
          <w:tcPr>
            <w:tcW w:w="5529" w:type="dxa"/>
            <w:gridSpan w:val="3"/>
            <w:vAlign w:val="center"/>
          </w:tcPr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تعداد کارکنان شرکت هنگام ثبت نام:  </w:t>
            </w:r>
          </w:p>
        </w:tc>
        <w:tc>
          <w:tcPr>
            <w:tcW w:w="4677" w:type="dxa"/>
            <w:vAlign w:val="center"/>
          </w:tcPr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سال تاسیس: </w:t>
            </w:r>
          </w:p>
        </w:tc>
      </w:tr>
      <w:tr w:rsidR="00520D25" w:rsidTr="00520D25">
        <w:tc>
          <w:tcPr>
            <w:tcW w:w="10206" w:type="dxa"/>
            <w:gridSpan w:val="4"/>
            <w:vAlign w:val="center"/>
          </w:tcPr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>آیا سابقه شرکت در جوایز مشابه را در سالهای پیش دارید؟ در صورت مثبت بودن لطفا نام جایزه و سال شرکت در آن را ذکر نمایید.</w:t>
            </w:r>
          </w:p>
          <w:p w:rsid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542069" w:rsidRPr="00520D25" w:rsidRDefault="00542069" w:rsidP="00542069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20D25" w:rsidTr="00520D25">
        <w:tc>
          <w:tcPr>
            <w:tcW w:w="4111" w:type="dxa"/>
            <w:vAlign w:val="center"/>
          </w:tcPr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>شماره تماس دفتر:</w:t>
            </w:r>
          </w:p>
        </w:tc>
        <w:tc>
          <w:tcPr>
            <w:tcW w:w="6095" w:type="dxa"/>
            <w:gridSpan w:val="3"/>
            <w:vAlign w:val="center"/>
          </w:tcPr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و نام خانوادگی مدیر عامل/رئیس:  </w:t>
            </w:r>
          </w:p>
        </w:tc>
      </w:tr>
      <w:tr w:rsidR="00520D25" w:rsidTr="00520D25">
        <w:tc>
          <w:tcPr>
            <w:tcW w:w="4111" w:type="dxa"/>
            <w:vAlign w:val="center"/>
          </w:tcPr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>شماره تلفن همراه:</w:t>
            </w:r>
          </w:p>
        </w:tc>
        <w:tc>
          <w:tcPr>
            <w:tcW w:w="6095" w:type="dxa"/>
            <w:gridSpan w:val="3"/>
            <w:vAlign w:val="center"/>
          </w:tcPr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پست الکترونیکی مدیرعامل/رئیس: </w:t>
            </w:r>
          </w:p>
        </w:tc>
      </w:tr>
      <w:tr w:rsidR="00520D25" w:rsidTr="00520D25">
        <w:tc>
          <w:tcPr>
            <w:tcW w:w="4111" w:type="dxa"/>
            <w:vAlign w:val="center"/>
          </w:tcPr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>شماره تماس مستقیم:</w:t>
            </w:r>
          </w:p>
        </w:tc>
        <w:tc>
          <w:tcPr>
            <w:tcW w:w="6095" w:type="dxa"/>
            <w:gridSpan w:val="3"/>
            <w:vAlign w:val="center"/>
          </w:tcPr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و نام خانوادگی نماینده کیفیت و تعالی:  </w:t>
            </w:r>
          </w:p>
        </w:tc>
      </w:tr>
      <w:tr w:rsidR="00520D25" w:rsidTr="00520D25">
        <w:tc>
          <w:tcPr>
            <w:tcW w:w="4111" w:type="dxa"/>
            <w:vAlign w:val="center"/>
          </w:tcPr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>شماره تلفن همراه:</w:t>
            </w:r>
          </w:p>
        </w:tc>
        <w:tc>
          <w:tcPr>
            <w:tcW w:w="6095" w:type="dxa"/>
            <w:gridSpan w:val="3"/>
            <w:vAlign w:val="center"/>
          </w:tcPr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پست الکترونیکی نماینده: </w:t>
            </w:r>
          </w:p>
        </w:tc>
      </w:tr>
      <w:tr w:rsidR="00520D25" w:rsidTr="00520D25">
        <w:tc>
          <w:tcPr>
            <w:tcW w:w="10206" w:type="dxa"/>
            <w:gridSpan w:val="4"/>
            <w:vAlign w:val="center"/>
          </w:tcPr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>نشانی شرکت: (با ذکر نام شهر)</w:t>
            </w:r>
          </w:p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20D25" w:rsidTr="00520D25">
        <w:tc>
          <w:tcPr>
            <w:tcW w:w="10206" w:type="dxa"/>
            <w:gridSpan w:val="4"/>
            <w:vAlign w:val="center"/>
          </w:tcPr>
          <w:p w:rsidR="00520D25" w:rsidRPr="00520D25" w:rsidRDefault="00520D25" w:rsidP="008C002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متقاضی شرکت در چه سطحی از جایزه هستید؟         تلاشگران بهره وری  </w:t>
            </w:r>
            <w:r w:rsidRPr="00520D25">
              <w:rPr>
                <w:rFonts w:ascii="Cambria Math" w:hAnsi="Cambria Math" w:cs="Cambria Math" w:hint="cs"/>
                <w:sz w:val="28"/>
                <w:szCs w:val="28"/>
                <w:rtl/>
                <w:lang w:bidi="fa-IR"/>
              </w:rPr>
              <w:t>⃝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پیشروان بهره وری </w:t>
            </w:r>
            <w:r w:rsidRPr="00520D25">
              <w:rPr>
                <w:rFonts w:ascii="Cambria Math" w:hAnsi="Cambria Math" w:cs="Cambria Math" w:hint="cs"/>
                <w:sz w:val="28"/>
                <w:szCs w:val="28"/>
                <w:rtl/>
                <w:lang w:bidi="fa-IR"/>
              </w:rPr>
              <w:t>⃝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8C002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پیشتازی بهره وری </w:t>
            </w:r>
            <w:r w:rsidRPr="00520D25">
              <w:rPr>
                <w:rFonts w:ascii="Cambria Math" w:hAnsi="Cambria Math" w:cs="Cambria Math" w:hint="cs"/>
                <w:sz w:val="28"/>
                <w:szCs w:val="28"/>
                <w:rtl/>
                <w:lang w:bidi="fa-IR"/>
              </w:rPr>
              <w:t>⃝</w:t>
            </w:r>
          </w:p>
        </w:tc>
      </w:tr>
      <w:tr w:rsidR="00520D25" w:rsidTr="00520D25">
        <w:tc>
          <w:tcPr>
            <w:tcW w:w="10206" w:type="dxa"/>
            <w:gridSpan w:val="4"/>
            <w:vAlign w:val="center"/>
          </w:tcPr>
          <w:p w:rsidR="00520D25" w:rsidRPr="00520D25" w:rsidRDefault="00520D25" w:rsidP="00542069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شرکت دارای گواهینامه سیستم های مدیریتی است؟ 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>ISO9001:2015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20D25">
              <w:rPr>
                <w:rFonts w:ascii="Cambria Math" w:hAnsi="Cambria Math" w:cs="Cambria Math" w:hint="cs"/>
                <w:sz w:val="28"/>
                <w:szCs w:val="28"/>
                <w:rtl/>
                <w:lang w:bidi="fa-IR"/>
              </w:rPr>
              <w:t>⃝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4206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 xml:space="preserve"> IMS </w:t>
            </w:r>
            <w:r w:rsidRPr="00520D25">
              <w:rPr>
                <w:rFonts w:ascii="Cambria Math" w:hAnsi="Cambria Math" w:cs="Cambria Math" w:hint="cs"/>
                <w:sz w:val="28"/>
                <w:szCs w:val="28"/>
                <w:rtl/>
                <w:lang w:bidi="fa-IR"/>
              </w:rPr>
              <w:t>⃝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="0054206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 xml:space="preserve">ISO14001 </w:t>
            </w:r>
            <w:r w:rsidR="0054206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520D25">
              <w:rPr>
                <w:rFonts w:ascii="Cambria Math" w:hAnsi="Cambria Math" w:cs="Cambria Math" w:hint="cs"/>
                <w:sz w:val="28"/>
                <w:szCs w:val="28"/>
                <w:rtl/>
                <w:lang w:bidi="fa-IR"/>
              </w:rPr>
              <w:t>⃝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54206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 xml:space="preserve">ISO17025 </w:t>
            </w:r>
            <w:r w:rsidRPr="00520D25">
              <w:rPr>
                <w:rFonts w:ascii="Cambria Math" w:hAnsi="Cambria Math" w:cs="Cambria Math" w:hint="cs"/>
                <w:sz w:val="28"/>
                <w:szCs w:val="28"/>
                <w:rtl/>
                <w:lang w:bidi="fa-IR"/>
              </w:rPr>
              <w:t>⃝</w:t>
            </w:r>
          </w:p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/>
                <w:sz w:val="28"/>
                <w:szCs w:val="28"/>
                <w:lang w:bidi="fa-IR"/>
              </w:rPr>
              <w:t>ISO10015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>⃝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سری استاندارد 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>10001-4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>⃝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>OHSAS18001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>⃝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سایر موارد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>با ذکر نام:</w:t>
            </w:r>
          </w:p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20D25" w:rsidTr="00520D25">
        <w:tc>
          <w:tcPr>
            <w:tcW w:w="10206" w:type="dxa"/>
            <w:gridSpan w:val="4"/>
            <w:vAlign w:val="center"/>
          </w:tcPr>
          <w:p w:rsidR="00520D25" w:rsidRPr="00520D25" w:rsidRDefault="00520D25" w:rsidP="00520D25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صحت موارد فوق تایید می شود.                                   نام و نام خانوادگی و امضای مدیر عامل شرکت     </w:t>
            </w:r>
          </w:p>
          <w:p w:rsidR="00520D25" w:rsidRPr="00520D25" w:rsidRDefault="00520D25" w:rsidP="00B1652D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</w:t>
            </w:r>
          </w:p>
        </w:tc>
      </w:tr>
    </w:tbl>
    <w:p w:rsidR="00520D25" w:rsidRDefault="00520D25"/>
    <w:p w:rsidR="003A2D61" w:rsidRDefault="003A2D61" w:rsidP="003A2D61"/>
    <w:p w:rsidR="00495B91" w:rsidRDefault="00495B91" w:rsidP="00495B91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520D25">
        <w:rPr>
          <w:rFonts w:cs="B Mitra" w:hint="cs"/>
          <w:b/>
          <w:bCs/>
          <w:sz w:val="28"/>
          <w:szCs w:val="28"/>
          <w:highlight w:val="yellow"/>
          <w:rtl/>
        </w:rPr>
        <w:lastRenderedPageBreak/>
        <w:t xml:space="preserve">جملاتی که با </w:t>
      </w:r>
      <w:r w:rsidRPr="0089744B">
        <w:rPr>
          <w:rFonts w:cs="B Mitra" w:hint="cs"/>
          <w:b/>
          <w:bCs/>
          <w:color w:val="FF0000"/>
          <w:sz w:val="28"/>
          <w:szCs w:val="28"/>
          <w:highlight w:val="yellow"/>
          <w:rtl/>
        </w:rPr>
        <w:t xml:space="preserve">رنگ قرمز </w:t>
      </w:r>
      <w:r w:rsidRPr="00520D25">
        <w:rPr>
          <w:rFonts w:cs="B Mitra" w:hint="cs"/>
          <w:b/>
          <w:bCs/>
          <w:sz w:val="28"/>
          <w:szCs w:val="28"/>
          <w:highlight w:val="yellow"/>
          <w:rtl/>
        </w:rPr>
        <w:t xml:space="preserve">نوشته شده توضیحات است که در اظهارنامه </w:t>
      </w:r>
      <w:r>
        <w:rPr>
          <w:rFonts w:cs="B Mitra" w:hint="cs"/>
          <w:b/>
          <w:bCs/>
          <w:sz w:val="28"/>
          <w:szCs w:val="28"/>
          <w:highlight w:val="yellow"/>
          <w:rtl/>
        </w:rPr>
        <w:t xml:space="preserve"> اصلی </w:t>
      </w:r>
      <w:r w:rsidRPr="00520D25">
        <w:rPr>
          <w:rFonts w:cs="B Mitra" w:hint="cs"/>
          <w:b/>
          <w:bCs/>
          <w:sz w:val="28"/>
          <w:szCs w:val="28"/>
          <w:highlight w:val="yellow"/>
          <w:rtl/>
        </w:rPr>
        <w:t>باید حذف شود</w:t>
      </w:r>
    </w:p>
    <w:p w:rsidR="00495B91" w:rsidRPr="00FA7137" w:rsidRDefault="00495B91" w:rsidP="00495B91">
      <w:pPr>
        <w:bidi/>
        <w:jc w:val="lowKashida"/>
        <w:rPr>
          <w:rFonts w:cs="B Mitra"/>
          <w:color w:val="FF0000"/>
          <w:sz w:val="25"/>
          <w:szCs w:val="25"/>
          <w:rtl/>
        </w:rPr>
      </w:pPr>
      <w:r>
        <w:rPr>
          <w:rFonts w:cs="Times New Roman"/>
          <w:b/>
          <w:bCs/>
          <w:sz w:val="28"/>
          <w:szCs w:val="28"/>
          <w:rtl/>
        </w:rPr>
        <w:t>(</w:t>
      </w:r>
      <w:r w:rsidRPr="00FA7137">
        <w:rPr>
          <w:rFonts w:cs="B Mitra" w:hint="cs"/>
          <w:color w:val="FF0000"/>
          <w:sz w:val="25"/>
          <w:szCs w:val="25"/>
          <w:rtl/>
        </w:rPr>
        <w:t>معرفی شرکت می</w:t>
      </w:r>
      <w:r>
        <w:rPr>
          <w:rFonts w:cs="B Mitra" w:hint="cs"/>
          <w:color w:val="FF0000"/>
          <w:sz w:val="25"/>
          <w:szCs w:val="25"/>
          <w:rtl/>
        </w:rPr>
        <w:t>‌</w:t>
      </w:r>
      <w:r w:rsidRPr="00FA7137">
        <w:rPr>
          <w:rFonts w:cs="B Mitra" w:hint="cs"/>
          <w:color w:val="FF0000"/>
          <w:sz w:val="25"/>
          <w:szCs w:val="25"/>
          <w:rtl/>
        </w:rPr>
        <w:t xml:space="preserve">تواند موارد زیر باشد (3 </w:t>
      </w:r>
      <w:r>
        <w:rPr>
          <w:rFonts w:cs="B Mitra" w:hint="cs"/>
          <w:color w:val="FF0000"/>
          <w:sz w:val="25"/>
          <w:szCs w:val="25"/>
          <w:rtl/>
        </w:rPr>
        <w:t xml:space="preserve">تا 5 </w:t>
      </w:r>
      <w:r w:rsidRPr="00FA7137">
        <w:rPr>
          <w:rFonts w:cs="B Mitra" w:hint="cs"/>
          <w:color w:val="FF0000"/>
          <w:sz w:val="25"/>
          <w:szCs w:val="25"/>
          <w:rtl/>
        </w:rPr>
        <w:t>صفحه</w:t>
      </w:r>
      <w:r>
        <w:rPr>
          <w:rFonts w:cs="B Mitra" w:hint="cs"/>
          <w:color w:val="FF0000"/>
          <w:sz w:val="25"/>
          <w:szCs w:val="25"/>
          <w:rtl/>
        </w:rPr>
        <w:t xml:space="preserve"> </w:t>
      </w: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.</w:t>
      </w:r>
      <w:r w:rsidRPr="00E44473">
        <w:rPr>
          <w:rFonts w:ascii="Times New Roman" w:eastAsia="Times New Roman" w:hAnsi="Times New Roman" w:cs="B Nazanin" w:hint="cs"/>
          <w:color w:val="FF0000"/>
          <w:sz w:val="26"/>
          <w:szCs w:val="26"/>
          <w:rtl/>
          <w:lang w:bidi="fa-IR"/>
        </w:rPr>
        <w:t xml:space="preserve">(رنگ تیتر زیر معیارها با توجه به رنگ لوگوی شرکت </w:t>
      </w:r>
      <w:r>
        <w:rPr>
          <w:rFonts w:ascii="Times New Roman" w:eastAsia="Times New Roman" w:hAnsi="Times New Roman" w:cs="B Nazanin"/>
          <w:color w:val="FF0000"/>
          <w:sz w:val="26"/>
          <w:szCs w:val="26"/>
          <w:rtl/>
          <w:lang w:bidi="fa-IR"/>
        </w:rPr>
        <w:t>قابل‌تغ</w:t>
      </w:r>
      <w:r>
        <w:rPr>
          <w:rFonts w:ascii="Times New Roman" w:eastAsia="Times New Roman" w:hAnsi="Times New Roman" w:cs="B Nazanin" w:hint="cs"/>
          <w:color w:val="FF0000"/>
          <w:sz w:val="26"/>
          <w:szCs w:val="26"/>
          <w:rtl/>
          <w:lang w:bidi="fa-IR"/>
        </w:rPr>
        <w:t>یی</w:t>
      </w:r>
      <w:r>
        <w:rPr>
          <w:rFonts w:ascii="Times New Roman" w:eastAsia="Times New Roman" w:hAnsi="Times New Roman" w:cs="B Nazanin" w:hint="eastAsia"/>
          <w:color w:val="FF0000"/>
          <w:sz w:val="26"/>
          <w:szCs w:val="26"/>
          <w:rtl/>
          <w:lang w:bidi="fa-IR"/>
        </w:rPr>
        <w:t>ر</w:t>
      </w:r>
      <w:r w:rsidRPr="00E44473">
        <w:rPr>
          <w:rFonts w:ascii="Times New Roman" w:eastAsia="Times New Roman" w:hAnsi="Times New Roman" w:cs="B Nazanin" w:hint="cs"/>
          <w:color w:val="FF0000"/>
          <w:sz w:val="26"/>
          <w:szCs w:val="26"/>
          <w:rtl/>
          <w:lang w:bidi="fa-IR"/>
        </w:rPr>
        <w:t xml:space="preserve"> است)</w:t>
      </w:r>
    </w:p>
    <w:p w:rsidR="00495B91" w:rsidRPr="00F552B7" w:rsidRDefault="00495B91" w:rsidP="00495B91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</w:t>
      </w:r>
      <w:r w:rsidRPr="00F552B7">
        <w:rPr>
          <w:rFonts w:cs="B Mitra" w:hint="cs"/>
          <w:b/>
          <w:bCs/>
          <w:sz w:val="24"/>
          <w:szCs w:val="24"/>
          <w:rtl/>
        </w:rPr>
        <w:t>اریخچه شرکت:</w:t>
      </w:r>
    </w:p>
    <w:p w:rsidR="00495B91" w:rsidRPr="00F552B7" w:rsidRDefault="00495B91" w:rsidP="00495B91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 w:rsidRPr="00F552B7">
        <w:rPr>
          <w:rFonts w:cs="B Mitra" w:hint="cs"/>
          <w:b/>
          <w:bCs/>
          <w:sz w:val="24"/>
          <w:szCs w:val="24"/>
          <w:rtl/>
        </w:rPr>
        <w:t>معرفی سهامداران:</w:t>
      </w:r>
    </w:p>
    <w:p w:rsidR="00495B91" w:rsidRPr="00F552B7" w:rsidRDefault="00495B91" w:rsidP="00495B91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 w:rsidRPr="00F552B7">
        <w:rPr>
          <w:rFonts w:cs="B Mitra" w:hint="cs"/>
          <w:b/>
          <w:bCs/>
          <w:sz w:val="24"/>
          <w:szCs w:val="24"/>
          <w:rtl/>
        </w:rPr>
        <w:t>تعداد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Pr="00F552B7">
        <w:rPr>
          <w:rFonts w:cs="B Mitra" w:hint="cs"/>
          <w:b/>
          <w:bCs/>
          <w:sz w:val="24"/>
          <w:szCs w:val="24"/>
          <w:rtl/>
        </w:rPr>
        <w:t>کارکنان و ترکیب نیروی انسانی:</w:t>
      </w:r>
    </w:p>
    <w:p w:rsidR="00495B91" w:rsidRPr="00F552B7" w:rsidRDefault="00495B91" w:rsidP="00495B91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 w:rsidRPr="00F552B7">
        <w:rPr>
          <w:rFonts w:cs="B Mitra" w:hint="cs"/>
          <w:b/>
          <w:bCs/>
          <w:sz w:val="24"/>
          <w:szCs w:val="24"/>
          <w:rtl/>
        </w:rPr>
        <w:t>محصولات</w:t>
      </w:r>
      <w:r>
        <w:rPr>
          <w:rFonts w:cs="B Mitra" w:hint="cs"/>
          <w:b/>
          <w:bCs/>
          <w:sz w:val="24"/>
          <w:szCs w:val="24"/>
          <w:rtl/>
        </w:rPr>
        <w:t xml:space="preserve"> یا خدمات</w:t>
      </w:r>
      <w:r>
        <w:rPr>
          <w:rFonts w:cs="B Mitra"/>
          <w:b/>
          <w:bCs/>
          <w:sz w:val="24"/>
          <w:szCs w:val="24"/>
          <w:rtl/>
        </w:rPr>
        <w:t xml:space="preserve"> </w:t>
      </w:r>
      <w:r w:rsidRPr="00F552B7">
        <w:rPr>
          <w:rFonts w:cs="B Mitra" w:hint="cs"/>
          <w:b/>
          <w:bCs/>
          <w:sz w:val="24"/>
          <w:szCs w:val="24"/>
          <w:rtl/>
        </w:rPr>
        <w:t>شرکت:</w:t>
      </w:r>
    </w:p>
    <w:p w:rsidR="00495B91" w:rsidRPr="00F552B7" w:rsidRDefault="00495B91" w:rsidP="00495B91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t>مهم‌تر</w:t>
      </w:r>
      <w:r>
        <w:rPr>
          <w:rFonts w:cs="B Mitra" w:hint="cs"/>
          <w:b/>
          <w:bCs/>
          <w:sz w:val="24"/>
          <w:szCs w:val="24"/>
          <w:rtl/>
        </w:rPr>
        <w:t>ی</w:t>
      </w:r>
      <w:r>
        <w:rPr>
          <w:rFonts w:cs="B Mitra" w:hint="eastAsia"/>
          <w:b/>
          <w:bCs/>
          <w:sz w:val="24"/>
          <w:szCs w:val="24"/>
          <w:rtl/>
        </w:rPr>
        <w:t>ن</w:t>
      </w:r>
      <w:r w:rsidRPr="00F552B7">
        <w:rPr>
          <w:rFonts w:cs="B Mitra" w:hint="cs"/>
          <w:b/>
          <w:bCs/>
          <w:sz w:val="24"/>
          <w:szCs w:val="24"/>
          <w:rtl/>
        </w:rPr>
        <w:t xml:space="preserve"> فعالیت</w:t>
      </w:r>
      <w:r>
        <w:rPr>
          <w:rFonts w:cs="B Mitra" w:hint="cs"/>
          <w:b/>
          <w:bCs/>
          <w:sz w:val="24"/>
          <w:szCs w:val="24"/>
          <w:rtl/>
        </w:rPr>
        <w:t>‌</w:t>
      </w:r>
      <w:r w:rsidRPr="00F552B7">
        <w:rPr>
          <w:rFonts w:cs="B Mitra" w:hint="cs"/>
          <w:b/>
          <w:bCs/>
          <w:sz w:val="24"/>
          <w:szCs w:val="24"/>
          <w:rtl/>
        </w:rPr>
        <w:t>ها یا فرآیندهای اصلی برای تحقق محصول یا خدمات</w:t>
      </w:r>
      <w:r>
        <w:rPr>
          <w:rFonts w:cs="B Mitra" w:hint="cs"/>
          <w:b/>
          <w:bCs/>
          <w:sz w:val="24"/>
          <w:szCs w:val="24"/>
          <w:rtl/>
        </w:rPr>
        <w:t>:</w:t>
      </w:r>
    </w:p>
    <w:p w:rsidR="00495B91" w:rsidRPr="00F552B7" w:rsidRDefault="00495B91" w:rsidP="00495B91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t>مأمور</w:t>
      </w:r>
      <w:r>
        <w:rPr>
          <w:rFonts w:cs="B Mitra" w:hint="cs"/>
          <w:b/>
          <w:bCs/>
          <w:sz w:val="24"/>
          <w:szCs w:val="24"/>
          <w:rtl/>
        </w:rPr>
        <w:t>ی</w:t>
      </w:r>
      <w:r>
        <w:rPr>
          <w:rFonts w:cs="B Mitra" w:hint="eastAsia"/>
          <w:b/>
          <w:bCs/>
          <w:sz w:val="24"/>
          <w:szCs w:val="24"/>
          <w:rtl/>
        </w:rPr>
        <w:t>ت</w:t>
      </w:r>
      <w:r w:rsidRPr="00F552B7">
        <w:rPr>
          <w:rFonts w:cs="B Mitra" w:hint="cs"/>
          <w:b/>
          <w:bCs/>
          <w:sz w:val="24"/>
          <w:szCs w:val="24"/>
          <w:rtl/>
        </w:rPr>
        <w:t>:</w:t>
      </w:r>
    </w:p>
    <w:p w:rsidR="00495B91" w:rsidRPr="00F552B7" w:rsidRDefault="00495B91" w:rsidP="00495B91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t>چشم‌انداز</w:t>
      </w:r>
      <w:r w:rsidRPr="00F552B7">
        <w:rPr>
          <w:rFonts w:cs="B Mitra" w:hint="cs"/>
          <w:b/>
          <w:bCs/>
          <w:sz w:val="24"/>
          <w:szCs w:val="24"/>
          <w:rtl/>
        </w:rPr>
        <w:t>:</w:t>
      </w:r>
    </w:p>
    <w:p w:rsidR="00495B91" w:rsidRPr="00F552B7" w:rsidRDefault="00495B91" w:rsidP="00495B91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t>ارزش‌ها</w:t>
      </w:r>
      <w:r>
        <w:rPr>
          <w:rFonts w:cs="B Mitra" w:hint="cs"/>
          <w:b/>
          <w:bCs/>
          <w:sz w:val="24"/>
          <w:szCs w:val="24"/>
          <w:rtl/>
        </w:rPr>
        <w:t>ی</w:t>
      </w:r>
      <w:r w:rsidRPr="00F552B7">
        <w:rPr>
          <w:rFonts w:cs="B Mitra" w:hint="cs"/>
          <w:b/>
          <w:bCs/>
          <w:sz w:val="24"/>
          <w:szCs w:val="24"/>
          <w:rtl/>
        </w:rPr>
        <w:t xml:space="preserve"> سازمانی:</w:t>
      </w:r>
    </w:p>
    <w:p w:rsidR="00495B91" w:rsidRPr="00F552B7" w:rsidRDefault="00495B91" w:rsidP="00495B91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 w:rsidRPr="00F552B7">
        <w:rPr>
          <w:rFonts w:cs="B Mitra" w:hint="cs"/>
          <w:b/>
          <w:bCs/>
          <w:sz w:val="24"/>
          <w:szCs w:val="24"/>
          <w:rtl/>
        </w:rPr>
        <w:t xml:space="preserve">اهم مشتریان و </w:t>
      </w:r>
      <w:r>
        <w:rPr>
          <w:rFonts w:cs="B Mitra"/>
          <w:b/>
          <w:bCs/>
          <w:sz w:val="24"/>
          <w:szCs w:val="24"/>
          <w:rtl/>
        </w:rPr>
        <w:t>مصرف‌کنندگان</w:t>
      </w:r>
      <w:r w:rsidRPr="00F552B7">
        <w:rPr>
          <w:rFonts w:cs="B Mitra" w:hint="cs"/>
          <w:b/>
          <w:bCs/>
          <w:sz w:val="24"/>
          <w:szCs w:val="24"/>
          <w:rtl/>
        </w:rPr>
        <w:t>:</w:t>
      </w:r>
    </w:p>
    <w:p w:rsidR="00495B91" w:rsidRPr="00F552B7" w:rsidRDefault="00495B91" w:rsidP="00495B91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t>تأم</w:t>
      </w:r>
      <w:r>
        <w:rPr>
          <w:rFonts w:cs="B Mitra" w:hint="cs"/>
          <w:b/>
          <w:bCs/>
          <w:sz w:val="24"/>
          <w:szCs w:val="24"/>
          <w:rtl/>
        </w:rPr>
        <w:t>ی</w:t>
      </w:r>
      <w:r>
        <w:rPr>
          <w:rFonts w:cs="B Mitra" w:hint="eastAsia"/>
          <w:b/>
          <w:bCs/>
          <w:sz w:val="24"/>
          <w:szCs w:val="24"/>
          <w:rtl/>
        </w:rPr>
        <w:t>ن‌کنندگان</w:t>
      </w:r>
      <w:r w:rsidRPr="00F552B7">
        <w:rPr>
          <w:rFonts w:cs="B Mitra" w:hint="cs"/>
          <w:b/>
          <w:bCs/>
          <w:sz w:val="24"/>
          <w:szCs w:val="24"/>
          <w:rtl/>
        </w:rPr>
        <w:t xml:space="preserve"> اصلی:</w:t>
      </w:r>
    </w:p>
    <w:p w:rsidR="00495B91" w:rsidRPr="00F552B7" w:rsidRDefault="00495B91" w:rsidP="00495B91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 w:rsidRPr="00F552B7">
        <w:rPr>
          <w:rFonts w:cs="B Mitra" w:hint="cs"/>
          <w:b/>
          <w:bCs/>
          <w:sz w:val="24"/>
          <w:szCs w:val="24"/>
          <w:rtl/>
        </w:rPr>
        <w:t>شرایط رقابتی:</w:t>
      </w:r>
    </w:p>
    <w:p w:rsidR="00495B91" w:rsidRPr="00F552B7" w:rsidRDefault="00495B91" w:rsidP="00495B91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t>مهم‌تر</w:t>
      </w:r>
      <w:r>
        <w:rPr>
          <w:rFonts w:cs="B Mitra" w:hint="cs"/>
          <w:b/>
          <w:bCs/>
          <w:sz w:val="24"/>
          <w:szCs w:val="24"/>
          <w:rtl/>
        </w:rPr>
        <w:t>ی</w:t>
      </w:r>
      <w:r>
        <w:rPr>
          <w:rFonts w:cs="B Mitra" w:hint="eastAsia"/>
          <w:b/>
          <w:bCs/>
          <w:sz w:val="24"/>
          <w:szCs w:val="24"/>
          <w:rtl/>
        </w:rPr>
        <w:t>ن</w:t>
      </w:r>
      <w:r w:rsidRPr="00F552B7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/>
          <w:b/>
          <w:bCs/>
          <w:sz w:val="24"/>
          <w:szCs w:val="24"/>
          <w:rtl/>
        </w:rPr>
        <w:t>چالش‌ها</w:t>
      </w:r>
      <w:r>
        <w:rPr>
          <w:rFonts w:cs="B Mitra" w:hint="cs"/>
          <w:b/>
          <w:bCs/>
          <w:sz w:val="24"/>
          <w:szCs w:val="24"/>
          <w:rtl/>
        </w:rPr>
        <w:t>یی</w:t>
      </w:r>
      <w:r w:rsidRPr="00F552B7">
        <w:rPr>
          <w:rFonts w:cs="B Mitra" w:hint="cs"/>
          <w:b/>
          <w:bCs/>
          <w:sz w:val="24"/>
          <w:szCs w:val="24"/>
          <w:rtl/>
        </w:rPr>
        <w:t xml:space="preserve"> پیش رو:</w:t>
      </w:r>
    </w:p>
    <w:p w:rsidR="00495B91" w:rsidRDefault="00495B91" w:rsidP="00495B91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sz w:val="24"/>
          <w:szCs w:val="24"/>
          <w:rtl/>
        </w:rPr>
        <w:t>فعال</w:t>
      </w:r>
      <w:r>
        <w:rPr>
          <w:rFonts w:cs="B Mitra" w:hint="cs"/>
          <w:b/>
          <w:bCs/>
          <w:sz w:val="24"/>
          <w:szCs w:val="24"/>
          <w:rtl/>
        </w:rPr>
        <w:t>ی</w:t>
      </w:r>
      <w:r>
        <w:rPr>
          <w:rFonts w:cs="B Mitra" w:hint="eastAsia"/>
          <w:b/>
          <w:bCs/>
          <w:sz w:val="24"/>
          <w:szCs w:val="24"/>
          <w:rtl/>
        </w:rPr>
        <w:t>ت‌ها</w:t>
      </w:r>
      <w:r>
        <w:rPr>
          <w:rFonts w:cs="B Mitra" w:hint="cs"/>
          <w:b/>
          <w:bCs/>
          <w:sz w:val="24"/>
          <w:szCs w:val="24"/>
          <w:rtl/>
        </w:rPr>
        <w:t>ی</w:t>
      </w:r>
      <w:r w:rsidRPr="00F552B7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/>
          <w:b/>
          <w:bCs/>
          <w:sz w:val="24"/>
          <w:szCs w:val="24"/>
          <w:rtl/>
        </w:rPr>
        <w:t>انجام‌شده</w:t>
      </w:r>
      <w:r w:rsidRPr="00F552B7">
        <w:rPr>
          <w:rFonts w:cs="B Mitra" w:hint="cs"/>
          <w:b/>
          <w:bCs/>
          <w:sz w:val="24"/>
          <w:szCs w:val="24"/>
          <w:rtl/>
        </w:rPr>
        <w:t xml:space="preserve"> در مورد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بهره وری</w:t>
      </w:r>
      <w:r>
        <w:rPr>
          <w:rFonts w:cs="B Mitra" w:hint="cs"/>
          <w:b/>
          <w:bCs/>
          <w:sz w:val="28"/>
          <w:szCs w:val="28"/>
          <w:rtl/>
        </w:rPr>
        <w:t xml:space="preserve">: </w:t>
      </w:r>
      <w:r>
        <w:rPr>
          <w:rFonts w:cs="B Mitra"/>
          <w:b/>
          <w:bCs/>
          <w:sz w:val="28"/>
          <w:szCs w:val="28"/>
          <w:rtl/>
        </w:rPr>
        <w:t>(</w:t>
      </w:r>
      <w:r w:rsidRPr="00FA7137">
        <w:rPr>
          <w:rFonts w:cs="B Mitra" w:hint="cs"/>
          <w:color w:val="FF0000"/>
          <w:rtl/>
        </w:rPr>
        <w:t xml:space="preserve">شامل استقرار </w:t>
      </w:r>
      <w:r>
        <w:rPr>
          <w:rFonts w:cs="B Mitra"/>
          <w:color w:val="FF0000"/>
          <w:rtl/>
        </w:rPr>
        <w:t>س</w:t>
      </w:r>
      <w:r>
        <w:rPr>
          <w:rFonts w:cs="B Mitra" w:hint="cs"/>
          <w:color w:val="FF0000"/>
          <w:rtl/>
        </w:rPr>
        <w:t>ی</w:t>
      </w:r>
      <w:r>
        <w:rPr>
          <w:rFonts w:cs="B Mitra" w:hint="eastAsia"/>
          <w:color w:val="FF0000"/>
          <w:rtl/>
        </w:rPr>
        <w:t>ستم‌ها</w:t>
      </w:r>
      <w:r>
        <w:rPr>
          <w:rFonts w:cs="B Mitra" w:hint="cs"/>
          <w:color w:val="FF0000"/>
          <w:rtl/>
        </w:rPr>
        <w:t>ی</w:t>
      </w:r>
      <w:r w:rsidRPr="00FA7137">
        <w:rPr>
          <w:rFonts w:cs="B Mitra" w:hint="cs"/>
          <w:color w:val="FF0000"/>
          <w:rtl/>
        </w:rPr>
        <w:t xml:space="preserve"> مدیریت ، </w:t>
      </w:r>
      <w:r>
        <w:rPr>
          <w:rFonts w:cs="B Mitra" w:hint="cs"/>
          <w:color w:val="FF0000"/>
          <w:rtl/>
        </w:rPr>
        <w:t xml:space="preserve">اندازه گیری و تحلیل بهره وری </w:t>
      </w:r>
      <w:r>
        <w:rPr>
          <w:rFonts w:cs="B Mitra"/>
          <w:color w:val="FF0000"/>
          <w:rtl/>
        </w:rPr>
        <w:t>فرهنگ‌ساز</w:t>
      </w:r>
      <w:r>
        <w:rPr>
          <w:rFonts w:cs="B Mitra" w:hint="cs"/>
          <w:color w:val="FF0000"/>
          <w:rtl/>
        </w:rPr>
        <w:t>ی</w:t>
      </w:r>
      <w:r w:rsidRPr="00FA7137">
        <w:rPr>
          <w:rFonts w:cs="B Mitra" w:hint="cs"/>
          <w:color w:val="FF0000"/>
          <w:rtl/>
        </w:rPr>
        <w:t xml:space="preserve">، برگزاری </w:t>
      </w:r>
      <w:r>
        <w:rPr>
          <w:rFonts w:cs="B Mitra"/>
          <w:color w:val="FF0000"/>
          <w:rtl/>
        </w:rPr>
        <w:t>آموزش‌ها</w:t>
      </w:r>
      <w:r>
        <w:rPr>
          <w:rFonts w:cs="B Mitra" w:hint="cs"/>
          <w:color w:val="FF0000"/>
          <w:rtl/>
        </w:rPr>
        <w:t>ی مرتبط با بهره وری</w:t>
      </w:r>
      <w:r w:rsidRPr="00FA7137">
        <w:rPr>
          <w:rFonts w:cs="B Mitra" w:hint="cs"/>
          <w:color w:val="FF0000"/>
          <w:rtl/>
        </w:rPr>
        <w:t xml:space="preserve"> و...</w:t>
      </w:r>
      <w:r>
        <w:rPr>
          <w:rFonts w:cs="B Mitra"/>
          <w:b/>
          <w:bCs/>
          <w:rtl/>
        </w:rPr>
        <w:t>)</w:t>
      </w:r>
    </w:p>
    <w:p w:rsidR="00495B91" w:rsidRDefault="00495B91" w:rsidP="00495B91">
      <w:pPr>
        <w:bidi/>
        <w:jc w:val="lowKashida"/>
        <w:rPr>
          <w:rFonts w:cs="B Mitra"/>
          <w:color w:val="FF0000"/>
          <w:sz w:val="24"/>
          <w:szCs w:val="24"/>
          <w:rtl/>
        </w:rPr>
      </w:pPr>
      <w:r w:rsidRPr="00F552B7">
        <w:rPr>
          <w:rFonts w:cs="B Mitra" w:hint="cs"/>
          <w:b/>
          <w:bCs/>
          <w:sz w:val="24"/>
          <w:szCs w:val="24"/>
          <w:rtl/>
        </w:rPr>
        <w:t xml:space="preserve">اهم دستاوردها: </w:t>
      </w:r>
      <w:r>
        <w:rPr>
          <w:rFonts w:cs="B Mitra"/>
          <w:sz w:val="24"/>
          <w:szCs w:val="24"/>
          <w:rtl/>
        </w:rPr>
        <w:t>(</w:t>
      </w:r>
      <w:r w:rsidRPr="00520D25">
        <w:rPr>
          <w:rFonts w:cs="B Mitra" w:hint="cs"/>
          <w:color w:val="FF0000"/>
          <w:sz w:val="24"/>
          <w:szCs w:val="24"/>
          <w:rtl/>
        </w:rPr>
        <w:t xml:space="preserve">اخذ </w:t>
      </w:r>
      <w:r w:rsidRPr="00520D25">
        <w:rPr>
          <w:rFonts w:cs="B Mitra"/>
          <w:color w:val="FF0000"/>
          <w:sz w:val="24"/>
          <w:szCs w:val="24"/>
          <w:rtl/>
        </w:rPr>
        <w:t>گواه</w:t>
      </w:r>
      <w:r w:rsidRPr="00520D25">
        <w:rPr>
          <w:rFonts w:cs="B Mitra" w:hint="cs"/>
          <w:color w:val="FF0000"/>
          <w:sz w:val="24"/>
          <w:szCs w:val="24"/>
          <w:rtl/>
        </w:rPr>
        <w:t>ی</w:t>
      </w:r>
      <w:r w:rsidRPr="00520D25">
        <w:rPr>
          <w:rFonts w:cs="B Mitra" w:hint="eastAsia"/>
          <w:color w:val="FF0000"/>
          <w:sz w:val="24"/>
          <w:szCs w:val="24"/>
          <w:rtl/>
        </w:rPr>
        <w:t>نامه‌ها</w:t>
      </w:r>
      <w:r w:rsidRPr="00520D25">
        <w:rPr>
          <w:rFonts w:cs="B Mitra" w:hint="cs"/>
          <w:color w:val="FF0000"/>
          <w:sz w:val="24"/>
          <w:szCs w:val="24"/>
          <w:rtl/>
        </w:rPr>
        <w:t xml:space="preserve">، عضویت در مجامع و </w:t>
      </w:r>
      <w:r w:rsidRPr="00520D25">
        <w:rPr>
          <w:rFonts w:cs="B Mitra"/>
          <w:color w:val="FF0000"/>
          <w:sz w:val="24"/>
          <w:szCs w:val="24"/>
          <w:rtl/>
        </w:rPr>
        <w:t>انجمن‌ها</w:t>
      </w:r>
      <w:r w:rsidRPr="00520D25">
        <w:rPr>
          <w:rFonts w:cs="B Mitra" w:hint="cs"/>
          <w:color w:val="FF0000"/>
          <w:sz w:val="24"/>
          <w:szCs w:val="24"/>
          <w:rtl/>
        </w:rPr>
        <w:t>، ثبت اختراع، جوایز و...</w:t>
      </w:r>
      <w:r>
        <w:rPr>
          <w:rFonts w:cs="B Mitra" w:hint="cs"/>
          <w:color w:val="FF0000"/>
          <w:sz w:val="24"/>
          <w:szCs w:val="24"/>
          <w:rtl/>
        </w:rPr>
        <w:t>)</w:t>
      </w:r>
    </w:p>
    <w:p w:rsidR="00495B91" w:rsidRPr="00212C0D" w:rsidRDefault="00495B91" w:rsidP="00495B91">
      <w:pPr>
        <w:bidi/>
        <w:jc w:val="lowKashida"/>
        <w:rPr>
          <w:rFonts w:cs="B Mitra"/>
          <w:b/>
          <w:bCs/>
          <w:sz w:val="36"/>
          <w:szCs w:val="36"/>
          <w:rtl/>
        </w:rPr>
      </w:pPr>
      <w:r w:rsidRPr="00212C0D">
        <w:rPr>
          <w:rFonts w:cs="B Mitra" w:hint="cs"/>
          <w:b/>
          <w:bCs/>
          <w:color w:val="FF0000"/>
          <w:sz w:val="36"/>
          <w:szCs w:val="36"/>
          <w:rtl/>
        </w:rPr>
        <w:t>( لطفا از گذاشتن عکس گواهینامه ها پرهیز کنید)</w:t>
      </w:r>
    </w:p>
    <w:p w:rsidR="00495B91" w:rsidRPr="00A74212" w:rsidRDefault="00495B91" w:rsidP="00495B91">
      <w:pPr>
        <w:bidi/>
        <w:jc w:val="lowKashida"/>
        <w:rPr>
          <w:rFonts w:cs="B Mitra"/>
          <w:sz w:val="25"/>
          <w:szCs w:val="25"/>
          <w:rtl/>
        </w:rPr>
      </w:pPr>
    </w:p>
    <w:p w:rsidR="00495B91" w:rsidRPr="00A74212" w:rsidRDefault="00495B91" w:rsidP="00495B91">
      <w:pPr>
        <w:bidi/>
        <w:spacing w:after="0"/>
        <w:jc w:val="lowKashida"/>
        <w:outlineLvl w:val="2"/>
        <w:rPr>
          <w:rFonts w:cs="B Mitra"/>
        </w:rPr>
      </w:pPr>
      <w:r w:rsidRPr="00A74212">
        <w:rPr>
          <w:rFonts w:cs="B Mitra"/>
          <w:sz w:val="25"/>
          <w:szCs w:val="25"/>
          <w:rtl/>
        </w:rPr>
        <w:br w:type="page"/>
      </w:r>
    </w:p>
    <w:p w:rsidR="00495B91" w:rsidRDefault="00495B91" w:rsidP="00495B91">
      <w:pPr>
        <w:bidi/>
        <w:jc w:val="lowKashida"/>
        <w:rPr>
          <w:rFonts w:cs="B Mitra"/>
          <w:rtl/>
        </w:rPr>
      </w:pPr>
      <w:r>
        <w:rPr>
          <w:rFonts w:cs="B Mitra"/>
          <w:b/>
          <w:bCs/>
          <w:sz w:val="28"/>
          <w:szCs w:val="28"/>
          <w:rtl/>
        </w:rPr>
        <w:lastRenderedPageBreak/>
        <w:t>(</w:t>
      </w:r>
      <w:r>
        <w:rPr>
          <w:rFonts w:cs="B Mitra" w:hint="cs"/>
          <w:color w:val="FF0000"/>
          <w:sz w:val="24"/>
          <w:szCs w:val="24"/>
          <w:rtl/>
        </w:rPr>
        <w:t>1</w:t>
      </w:r>
      <w:r w:rsidRPr="00FA7137">
        <w:rPr>
          <w:rFonts w:cs="B Mitra" w:hint="cs"/>
          <w:color w:val="FF0000"/>
          <w:sz w:val="24"/>
          <w:szCs w:val="24"/>
          <w:rtl/>
        </w:rPr>
        <w:t xml:space="preserve"> صفحه</w:t>
      </w:r>
      <w:r>
        <w:rPr>
          <w:rFonts w:cs="B Mitra"/>
          <w:b/>
          <w:bCs/>
          <w:color w:val="FF0000"/>
          <w:sz w:val="24"/>
          <w:szCs w:val="24"/>
          <w:rtl/>
        </w:rPr>
        <w:t>)</w:t>
      </w:r>
      <w:r>
        <w:rPr>
          <w:rFonts w:cs="B Mitra" w:hint="cs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Mitra" w:hint="cs"/>
          <w:rtl/>
        </w:rPr>
        <w:t xml:space="preserve"> </w:t>
      </w:r>
      <w:r w:rsidRPr="00FA7137">
        <w:rPr>
          <w:rFonts w:cs="B Mitra" w:hint="cs"/>
          <w:color w:val="FF0000"/>
          <w:rtl/>
        </w:rPr>
        <w:t xml:space="preserve">این نمودار باید خوانا و </w:t>
      </w:r>
      <w:r>
        <w:rPr>
          <w:rFonts w:cs="B Mitra"/>
          <w:color w:val="FF0000"/>
          <w:rtl/>
        </w:rPr>
        <w:t>قابل‌استفاده</w:t>
      </w:r>
      <w:r w:rsidRPr="00FA7137">
        <w:rPr>
          <w:rFonts w:cs="B Mitra" w:hint="cs"/>
          <w:color w:val="FF0000"/>
          <w:rtl/>
        </w:rPr>
        <w:t xml:space="preserve"> باشد از </w:t>
      </w:r>
      <w:r>
        <w:rPr>
          <w:rFonts w:cs="B Mitra"/>
          <w:color w:val="FF0000"/>
          <w:rtl/>
        </w:rPr>
        <w:t>قرار دادن</w:t>
      </w:r>
      <w:r w:rsidRPr="00FA7137">
        <w:rPr>
          <w:rFonts w:cs="B Mitra" w:hint="cs"/>
          <w:color w:val="FF0000"/>
          <w:rtl/>
        </w:rPr>
        <w:t xml:space="preserve"> ساختار سازمانی ناخوانا</w:t>
      </w:r>
      <w:r>
        <w:rPr>
          <w:rFonts w:cs="B Mitra"/>
          <w:color w:val="FF0000"/>
          <w:rtl/>
        </w:rPr>
        <w:t xml:space="preserve"> </w:t>
      </w:r>
      <w:r>
        <w:rPr>
          <w:rFonts w:cs="B Mitra" w:hint="cs"/>
          <w:color w:val="FF0000"/>
          <w:rtl/>
        </w:rPr>
        <w:t xml:space="preserve">یا عکس آن </w:t>
      </w:r>
      <w:r>
        <w:rPr>
          <w:rFonts w:cs="B Mitra"/>
          <w:color w:val="FF0000"/>
          <w:rtl/>
        </w:rPr>
        <w:t>خوددار</w:t>
      </w:r>
      <w:r>
        <w:rPr>
          <w:rFonts w:cs="B Mitra" w:hint="cs"/>
          <w:color w:val="FF0000"/>
          <w:rtl/>
        </w:rPr>
        <w:t>ی</w:t>
      </w:r>
      <w:r w:rsidRPr="00FA7137">
        <w:rPr>
          <w:rFonts w:cs="B Mitra" w:hint="cs"/>
          <w:color w:val="FF0000"/>
          <w:rtl/>
        </w:rPr>
        <w:t xml:space="preserve"> شود</w:t>
      </w:r>
      <w:r>
        <w:rPr>
          <w:rFonts w:cs="B Mitra" w:hint="cs"/>
          <w:color w:val="FF0000"/>
          <w:rtl/>
        </w:rPr>
        <w:t>)</w:t>
      </w:r>
    </w:p>
    <w:p w:rsidR="00495B91" w:rsidRDefault="00495B91" w:rsidP="00495B91">
      <w:pPr>
        <w:bidi/>
        <w:jc w:val="lowKashida"/>
        <w:rPr>
          <w:rFonts w:cs="B Mitra"/>
          <w:rtl/>
        </w:rPr>
      </w:pPr>
      <w:r w:rsidRPr="00FA7137">
        <w:rPr>
          <w:rFonts w:cs="B Mitra" w:hint="cs"/>
          <w:b/>
          <w:bCs/>
          <w:sz w:val="28"/>
          <w:szCs w:val="28"/>
          <w:rtl/>
        </w:rPr>
        <w:t xml:space="preserve">نمودار سازمانی </w:t>
      </w:r>
    </w:p>
    <w:p w:rsidR="00495B91" w:rsidRPr="00A74212" w:rsidRDefault="00495B91" w:rsidP="00495B91">
      <w:pPr>
        <w:bidi/>
        <w:jc w:val="lowKashida"/>
        <w:rPr>
          <w:rFonts w:ascii="Arial" w:hAnsi="Arial" w:cs="B Mitra"/>
          <w:sz w:val="26"/>
          <w:szCs w:val="28"/>
          <w:rtl/>
        </w:rPr>
      </w:pPr>
      <w:r>
        <w:rPr>
          <w:rFonts w:ascii="Arial" w:hAnsi="Arial" w:cs="B Mitra"/>
          <w:noProof/>
          <w:sz w:val="26"/>
          <w:szCs w:val="28"/>
          <w:rtl/>
        </w:rPr>
        <w:drawing>
          <wp:inline distT="0" distB="0" distL="0" distR="0" wp14:anchorId="3516E74F" wp14:editId="4AB48908">
            <wp:extent cx="5486400" cy="3200400"/>
            <wp:effectExtent l="38100" t="0" r="76200" b="0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95B91" w:rsidRPr="00A74212" w:rsidRDefault="00495B91" w:rsidP="00495B91">
      <w:pPr>
        <w:bidi/>
        <w:jc w:val="lowKashida"/>
        <w:rPr>
          <w:rFonts w:ascii="Arial" w:hAnsi="Arial" w:cs="B Mitra"/>
          <w:sz w:val="26"/>
          <w:szCs w:val="28"/>
        </w:rPr>
      </w:pPr>
    </w:p>
    <w:p w:rsidR="00495B91" w:rsidRPr="00A74212" w:rsidRDefault="00495B91" w:rsidP="00495B91">
      <w:pPr>
        <w:bidi/>
        <w:jc w:val="lowKashida"/>
        <w:rPr>
          <w:rFonts w:ascii="Arial" w:hAnsi="Arial" w:cs="B Mitra"/>
          <w:sz w:val="26"/>
          <w:szCs w:val="28"/>
        </w:rPr>
      </w:pPr>
      <w:r w:rsidRPr="00A74212">
        <w:rPr>
          <w:rFonts w:ascii="Arial" w:hAnsi="Arial" w:cs="B Mitra"/>
          <w:sz w:val="26"/>
          <w:szCs w:val="28"/>
          <w:rtl/>
        </w:rPr>
        <w:br w:type="page"/>
      </w:r>
    </w:p>
    <w:p w:rsidR="00495B91" w:rsidRDefault="00495B91" w:rsidP="00495B91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A74212">
        <w:rPr>
          <w:rFonts w:cs="B Mitra" w:hint="cs"/>
          <w:b/>
          <w:bCs/>
          <w:sz w:val="28"/>
          <w:szCs w:val="28"/>
          <w:rtl/>
        </w:rPr>
        <w:lastRenderedPageBreak/>
        <w:t xml:space="preserve">فعالیت‌های مربوط به </w:t>
      </w:r>
      <w:r>
        <w:rPr>
          <w:rFonts w:cs="B Mitra" w:hint="cs"/>
          <w:b/>
          <w:bCs/>
          <w:sz w:val="28"/>
          <w:szCs w:val="28"/>
          <w:rtl/>
        </w:rPr>
        <w:t>تعهد مدیریت ارشد به</w:t>
      </w:r>
      <w:r w:rsidRPr="00A74212">
        <w:rPr>
          <w:rFonts w:cs="B Mitra" w:hint="cs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>بهره وری</w:t>
      </w:r>
      <w:r w:rsidRPr="00A74212">
        <w:rPr>
          <w:rFonts w:cs="B Mitra" w:hint="cs"/>
          <w:b/>
          <w:bCs/>
          <w:sz w:val="28"/>
          <w:szCs w:val="28"/>
          <w:rtl/>
        </w:rPr>
        <w:t>:</w:t>
      </w:r>
      <w:r>
        <w:rPr>
          <w:rFonts w:cs="B Mitra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495B91" w:rsidRDefault="00495B91" w:rsidP="00495B91">
      <w:pPr>
        <w:bidi/>
        <w:jc w:val="lowKashida"/>
        <w:rPr>
          <w:rFonts w:cs="B Mitra"/>
          <w:color w:val="FF0000"/>
          <w:sz w:val="24"/>
          <w:szCs w:val="24"/>
          <w:rtl/>
        </w:rPr>
      </w:pPr>
      <w:r w:rsidRPr="00EF792B">
        <w:rPr>
          <w:rFonts w:cs="B Mitra" w:hint="cs"/>
          <w:color w:val="FF0000"/>
          <w:sz w:val="24"/>
          <w:szCs w:val="24"/>
          <w:rtl/>
        </w:rPr>
        <w:t xml:space="preserve">این بخش </w:t>
      </w:r>
      <w:r>
        <w:rPr>
          <w:rFonts w:cs="B Mitra"/>
          <w:color w:val="FF0000"/>
          <w:sz w:val="24"/>
          <w:szCs w:val="24"/>
          <w:rtl/>
        </w:rPr>
        <w:t>م</w:t>
      </w:r>
      <w:r>
        <w:rPr>
          <w:rFonts w:cs="B Mitra" w:hint="cs"/>
          <w:color w:val="FF0000"/>
          <w:sz w:val="24"/>
          <w:szCs w:val="24"/>
          <w:rtl/>
        </w:rPr>
        <w:t>ی‌</w:t>
      </w:r>
      <w:r>
        <w:rPr>
          <w:rFonts w:cs="B Mitra" w:hint="eastAsia"/>
          <w:color w:val="FF0000"/>
          <w:sz w:val="24"/>
          <w:szCs w:val="24"/>
          <w:rtl/>
        </w:rPr>
        <w:t>تواند</w:t>
      </w:r>
      <w:r w:rsidRPr="00EF792B">
        <w:rPr>
          <w:rFonts w:cs="B Mitra" w:hint="cs"/>
          <w:color w:val="FF0000"/>
          <w:sz w:val="24"/>
          <w:szCs w:val="24"/>
          <w:rtl/>
        </w:rPr>
        <w:t xml:space="preserve"> حول محورهای زیر باشد</w:t>
      </w:r>
      <w:r>
        <w:rPr>
          <w:rFonts w:cs="B Mitra" w:hint="cs"/>
          <w:color w:val="FF0000"/>
          <w:sz w:val="24"/>
          <w:szCs w:val="24"/>
          <w:rtl/>
        </w:rPr>
        <w:t>:</w:t>
      </w:r>
    </w:p>
    <w:p w:rsidR="00495B91" w:rsidRDefault="00495B91" w:rsidP="00495B91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>
        <w:rPr>
          <w:rFonts w:cs="B Mitra" w:hint="cs"/>
          <w:color w:val="FF0000"/>
          <w:sz w:val="24"/>
          <w:szCs w:val="24"/>
          <w:rtl/>
        </w:rPr>
        <w:t xml:space="preserve"> </w:t>
      </w:r>
      <w:r>
        <w:rPr>
          <w:rFonts w:cs="B Mitra" w:hint="cs"/>
          <w:color w:val="FF0000"/>
          <w:sz w:val="28"/>
          <w:szCs w:val="28"/>
          <w:rtl/>
        </w:rPr>
        <w:t xml:space="preserve">توانمندسازی و آموزش مدیران در مورد بهره‌وری و کیفیت، </w:t>
      </w:r>
    </w:p>
    <w:p w:rsidR="00495B91" w:rsidRDefault="00495B91" w:rsidP="00495B91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>
        <w:rPr>
          <w:rFonts w:cs="B Mitra" w:hint="cs"/>
          <w:color w:val="FF0000"/>
          <w:sz w:val="28"/>
          <w:szCs w:val="28"/>
          <w:rtl/>
        </w:rPr>
        <w:t xml:space="preserve">نحوه مشارکت رهبران </w:t>
      </w:r>
      <w:r w:rsidRPr="00EF792B">
        <w:rPr>
          <w:rFonts w:cs="B Mitra" w:hint="cs"/>
          <w:color w:val="FF0000"/>
          <w:sz w:val="28"/>
          <w:szCs w:val="28"/>
          <w:rtl/>
        </w:rPr>
        <w:t>مشارکت در فرآیند خودارزیابی</w:t>
      </w:r>
      <w:r>
        <w:rPr>
          <w:rFonts w:cs="B Mitra" w:hint="cs"/>
          <w:color w:val="FF0000"/>
          <w:sz w:val="28"/>
          <w:szCs w:val="28"/>
          <w:rtl/>
        </w:rPr>
        <w:t xml:space="preserve">، </w:t>
      </w:r>
    </w:p>
    <w:p w:rsidR="00495B91" w:rsidRDefault="00495B91" w:rsidP="00495B91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>
        <w:rPr>
          <w:rFonts w:cs="B Mitra"/>
          <w:color w:val="FF0000"/>
          <w:sz w:val="28"/>
          <w:szCs w:val="28"/>
          <w:rtl/>
        </w:rPr>
        <w:t>حما</w:t>
      </w:r>
      <w:r>
        <w:rPr>
          <w:rFonts w:cs="B Mitra" w:hint="cs"/>
          <w:color w:val="FF0000"/>
          <w:sz w:val="28"/>
          <w:szCs w:val="28"/>
          <w:rtl/>
        </w:rPr>
        <w:t>ی</w:t>
      </w:r>
      <w:r>
        <w:rPr>
          <w:rFonts w:cs="B Mitra" w:hint="eastAsia"/>
          <w:color w:val="FF0000"/>
          <w:sz w:val="28"/>
          <w:szCs w:val="28"/>
          <w:rtl/>
        </w:rPr>
        <w:t>ت‌ها</w:t>
      </w:r>
      <w:r>
        <w:rPr>
          <w:rFonts w:cs="B Mitra" w:hint="cs"/>
          <w:color w:val="FF0000"/>
          <w:sz w:val="28"/>
          <w:szCs w:val="28"/>
          <w:rtl/>
        </w:rPr>
        <w:t>ی</w:t>
      </w:r>
      <w:r w:rsidRPr="00EF792B">
        <w:rPr>
          <w:rFonts w:cs="B Mitra" w:hint="cs"/>
          <w:color w:val="FF0000"/>
          <w:sz w:val="28"/>
          <w:szCs w:val="28"/>
          <w:rtl/>
        </w:rPr>
        <w:t xml:space="preserve"> مالی و تخصیص بودجه از کلیه فعالیت</w:t>
      </w:r>
      <w:r>
        <w:rPr>
          <w:rFonts w:cs="B Mitra" w:hint="cs"/>
          <w:color w:val="FF0000"/>
          <w:sz w:val="28"/>
          <w:szCs w:val="28"/>
          <w:rtl/>
        </w:rPr>
        <w:t>‌</w:t>
      </w:r>
      <w:r w:rsidRPr="00EF792B">
        <w:rPr>
          <w:rFonts w:cs="B Mitra" w:hint="cs"/>
          <w:color w:val="FF0000"/>
          <w:sz w:val="28"/>
          <w:szCs w:val="28"/>
          <w:rtl/>
        </w:rPr>
        <w:t>های کیفیت</w:t>
      </w:r>
      <w:r>
        <w:rPr>
          <w:rFonts w:cs="B Mitra" w:hint="cs"/>
          <w:color w:val="FF0000"/>
          <w:sz w:val="28"/>
          <w:szCs w:val="28"/>
          <w:rtl/>
        </w:rPr>
        <w:t xml:space="preserve">، </w:t>
      </w:r>
    </w:p>
    <w:p w:rsidR="00495B91" w:rsidRDefault="00495B91" w:rsidP="00495B91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 w:rsidRPr="00EF792B">
        <w:rPr>
          <w:rFonts w:cs="B Mitra" w:hint="cs"/>
          <w:color w:val="FF0000"/>
          <w:sz w:val="28"/>
          <w:szCs w:val="28"/>
          <w:rtl/>
        </w:rPr>
        <w:t>کم و کیف ساختار سازمانی مرتبط</w:t>
      </w:r>
      <w:r>
        <w:rPr>
          <w:rFonts w:cs="B Mitra" w:hint="cs"/>
          <w:color w:val="FF0000"/>
          <w:sz w:val="28"/>
          <w:szCs w:val="28"/>
          <w:rtl/>
        </w:rPr>
        <w:t xml:space="preserve"> با واحد سازمانی متولی بهره وری،</w:t>
      </w:r>
    </w:p>
    <w:p w:rsidR="00495B91" w:rsidRPr="00EF792B" w:rsidRDefault="00495B91" w:rsidP="00495B91">
      <w:pPr>
        <w:bidi/>
        <w:jc w:val="lowKashida"/>
        <w:rPr>
          <w:rFonts w:cs="B Mitra"/>
          <w:color w:val="FF0000"/>
          <w:sz w:val="25"/>
          <w:szCs w:val="25"/>
        </w:rPr>
      </w:pPr>
      <w:r>
        <w:rPr>
          <w:rFonts w:cs="B Mitra"/>
          <w:color w:val="FF0000"/>
          <w:sz w:val="28"/>
          <w:szCs w:val="28"/>
          <w:rtl/>
        </w:rPr>
        <w:t xml:space="preserve"> کم</w:t>
      </w:r>
      <w:r>
        <w:rPr>
          <w:rFonts w:cs="B Mitra" w:hint="cs"/>
          <w:color w:val="FF0000"/>
          <w:sz w:val="28"/>
          <w:szCs w:val="28"/>
          <w:rtl/>
        </w:rPr>
        <w:t>ی</w:t>
      </w:r>
      <w:r>
        <w:rPr>
          <w:rFonts w:cs="B Mitra" w:hint="eastAsia"/>
          <w:color w:val="FF0000"/>
          <w:sz w:val="28"/>
          <w:szCs w:val="28"/>
          <w:rtl/>
        </w:rPr>
        <w:t>ته‌ها</w:t>
      </w:r>
      <w:r w:rsidRPr="00EF792B">
        <w:rPr>
          <w:rFonts w:cs="B Mitra" w:hint="cs"/>
          <w:color w:val="FF0000"/>
          <w:sz w:val="28"/>
          <w:szCs w:val="28"/>
          <w:rtl/>
        </w:rPr>
        <w:t xml:space="preserve"> و </w:t>
      </w:r>
      <w:r>
        <w:rPr>
          <w:rFonts w:cs="B Mitra"/>
          <w:color w:val="FF0000"/>
          <w:sz w:val="28"/>
          <w:szCs w:val="28"/>
          <w:rtl/>
        </w:rPr>
        <w:t>گروه‌ها</w:t>
      </w:r>
      <w:r>
        <w:rPr>
          <w:rFonts w:cs="B Mitra" w:hint="cs"/>
          <w:color w:val="FF0000"/>
          <w:sz w:val="28"/>
          <w:szCs w:val="28"/>
          <w:rtl/>
        </w:rPr>
        <w:t>ی</w:t>
      </w:r>
      <w:r w:rsidRPr="00EF792B">
        <w:rPr>
          <w:rFonts w:cs="B Mitra" w:hint="cs"/>
          <w:color w:val="FF0000"/>
          <w:sz w:val="28"/>
          <w:szCs w:val="28"/>
          <w:rtl/>
        </w:rPr>
        <w:t xml:space="preserve"> مرتبط با </w:t>
      </w:r>
      <w:r>
        <w:rPr>
          <w:rFonts w:cs="B Mitra" w:hint="cs"/>
          <w:color w:val="FF0000"/>
          <w:sz w:val="28"/>
          <w:szCs w:val="28"/>
          <w:rtl/>
        </w:rPr>
        <w:t xml:space="preserve">بهره‌وری، اقدامات شرکت برای توسعه فرهنگ بهره‌وری (بین 1 تا 3 صفحه ) </w:t>
      </w:r>
    </w:p>
    <w:p w:rsidR="00495B91" w:rsidRDefault="00495B91" w:rsidP="00495B91">
      <w:pPr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495B91" w:rsidRDefault="00495B91" w:rsidP="00495B91">
      <w:pPr>
        <w:rPr>
          <w:rFonts w:cs="B Mitra"/>
          <w:color w:val="FF0000"/>
          <w:sz w:val="28"/>
          <w:szCs w:val="28"/>
          <w:rtl/>
        </w:rPr>
      </w:pPr>
      <w:r>
        <w:rPr>
          <w:rFonts w:cs="B Mitra"/>
          <w:color w:val="FF0000"/>
          <w:sz w:val="28"/>
          <w:szCs w:val="28"/>
          <w:rtl/>
        </w:rPr>
        <w:br w:type="page"/>
      </w:r>
    </w:p>
    <w:p w:rsidR="00495B91" w:rsidRDefault="00495B91" w:rsidP="00495B91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EF792B">
        <w:rPr>
          <w:rFonts w:cs="B Mitra" w:hint="cs"/>
          <w:b/>
          <w:bCs/>
          <w:sz w:val="28"/>
          <w:szCs w:val="28"/>
          <w:rtl/>
        </w:rPr>
        <w:lastRenderedPageBreak/>
        <w:t xml:space="preserve">تشریح </w:t>
      </w:r>
      <w:r>
        <w:rPr>
          <w:rFonts w:cs="B Mitra"/>
          <w:b/>
          <w:bCs/>
          <w:sz w:val="28"/>
          <w:szCs w:val="28"/>
          <w:rtl/>
        </w:rPr>
        <w:t>آموزش‌ها</w:t>
      </w:r>
      <w:r>
        <w:rPr>
          <w:rFonts w:cs="B Mitra" w:hint="cs"/>
          <w:b/>
          <w:bCs/>
          <w:sz w:val="28"/>
          <w:szCs w:val="28"/>
          <w:rtl/>
        </w:rPr>
        <w:t>ی</w:t>
      </w:r>
      <w:r w:rsidRPr="00EF792B">
        <w:rPr>
          <w:rFonts w:cs="B Mitra" w:hint="cs"/>
          <w:b/>
          <w:bCs/>
          <w:sz w:val="28"/>
          <w:szCs w:val="28"/>
          <w:rtl/>
        </w:rPr>
        <w:t xml:space="preserve"> اثربخش</w:t>
      </w:r>
      <w:r>
        <w:rPr>
          <w:rFonts w:cs="B Mitra" w:hint="cs"/>
          <w:b/>
          <w:bCs/>
          <w:sz w:val="28"/>
          <w:szCs w:val="28"/>
          <w:rtl/>
        </w:rPr>
        <w:t xml:space="preserve">: </w:t>
      </w:r>
    </w:p>
    <w:p w:rsidR="00495B91" w:rsidRDefault="00495B91" w:rsidP="00495B91">
      <w:pPr>
        <w:bidi/>
        <w:jc w:val="lowKashida"/>
        <w:rPr>
          <w:rFonts w:cs="B Mitra"/>
          <w:b/>
          <w:bCs/>
          <w:color w:val="FF0000"/>
          <w:sz w:val="28"/>
          <w:szCs w:val="28"/>
          <w:rtl/>
        </w:rPr>
      </w:pPr>
      <w:r>
        <w:rPr>
          <w:rFonts w:cs="B Mitra" w:hint="cs"/>
          <w:color w:val="FF0000"/>
          <w:sz w:val="24"/>
          <w:szCs w:val="24"/>
          <w:rtl/>
        </w:rPr>
        <w:t>در این بخش</w:t>
      </w:r>
      <w:r w:rsidRPr="00844781">
        <w:rPr>
          <w:rFonts w:cs="B Mitra" w:hint="cs"/>
          <w:color w:val="FF0000"/>
          <w:sz w:val="24"/>
          <w:szCs w:val="24"/>
          <w:rtl/>
        </w:rPr>
        <w:t xml:space="preserve">دوره آشنایی با مدل </w:t>
      </w:r>
      <w:r>
        <w:rPr>
          <w:rFonts w:cs="B Mitra" w:hint="cs"/>
          <w:color w:val="FF0000"/>
          <w:sz w:val="24"/>
          <w:szCs w:val="24"/>
          <w:rtl/>
        </w:rPr>
        <w:t>بهره‌وری معدن و صنایع معدنی</w:t>
      </w:r>
      <w:r w:rsidRPr="00844781">
        <w:rPr>
          <w:rFonts w:cs="B Mitra" w:hint="cs"/>
          <w:color w:val="FF0000"/>
          <w:sz w:val="24"/>
          <w:szCs w:val="24"/>
          <w:rtl/>
          <w:lang w:bidi="fa-IR"/>
        </w:rPr>
        <w:t xml:space="preserve">، </w:t>
      </w:r>
      <w:r>
        <w:rPr>
          <w:rFonts w:cs="B Mitra"/>
          <w:color w:val="FF0000"/>
          <w:sz w:val="24"/>
          <w:szCs w:val="24"/>
          <w:rtl/>
          <w:lang w:bidi="fa-IR"/>
        </w:rPr>
        <w:t>روش‌ها</w:t>
      </w:r>
      <w:r>
        <w:rPr>
          <w:rFonts w:cs="B Mitra" w:hint="cs"/>
          <w:color w:val="FF0000"/>
          <w:sz w:val="24"/>
          <w:szCs w:val="24"/>
          <w:rtl/>
          <w:lang w:bidi="fa-IR"/>
        </w:rPr>
        <w:t>ی</w:t>
      </w:r>
      <w:r w:rsidRPr="00844781">
        <w:rPr>
          <w:rFonts w:cs="B Mitra" w:hint="cs"/>
          <w:color w:val="FF0000"/>
          <w:sz w:val="24"/>
          <w:szCs w:val="24"/>
          <w:rtl/>
          <w:lang w:bidi="fa-IR"/>
        </w:rPr>
        <w:t xml:space="preserve"> </w:t>
      </w:r>
      <w:r>
        <w:rPr>
          <w:rFonts w:cs="B Mitra"/>
          <w:color w:val="FF0000"/>
          <w:sz w:val="24"/>
          <w:szCs w:val="24"/>
          <w:rtl/>
          <w:lang w:bidi="fa-IR"/>
        </w:rPr>
        <w:t>خودارز</w:t>
      </w:r>
      <w:r>
        <w:rPr>
          <w:rFonts w:cs="B Mitra" w:hint="cs"/>
          <w:color w:val="FF0000"/>
          <w:sz w:val="24"/>
          <w:szCs w:val="24"/>
          <w:rtl/>
          <w:lang w:bidi="fa-IR"/>
        </w:rPr>
        <w:t>ی</w:t>
      </w:r>
      <w:r>
        <w:rPr>
          <w:rFonts w:cs="B Mitra" w:hint="eastAsia"/>
          <w:color w:val="FF0000"/>
          <w:sz w:val="24"/>
          <w:szCs w:val="24"/>
          <w:rtl/>
          <w:lang w:bidi="fa-IR"/>
        </w:rPr>
        <w:t>اب</w:t>
      </w:r>
      <w:r>
        <w:rPr>
          <w:rFonts w:cs="B Mitra" w:hint="cs"/>
          <w:color w:val="FF0000"/>
          <w:sz w:val="24"/>
          <w:szCs w:val="24"/>
          <w:rtl/>
          <w:lang w:bidi="fa-IR"/>
        </w:rPr>
        <w:t xml:space="preserve">ی، منطق رادار و تدوین </w:t>
      </w:r>
      <w:r>
        <w:rPr>
          <w:rFonts w:cs="B Mitra"/>
          <w:color w:val="FF0000"/>
          <w:sz w:val="24"/>
          <w:szCs w:val="24"/>
          <w:rtl/>
          <w:lang w:bidi="fa-IR"/>
        </w:rPr>
        <w:t>اظهارنامه</w:t>
      </w:r>
      <w:r w:rsidRPr="00844781">
        <w:rPr>
          <w:rFonts w:cs="B Mitra" w:hint="cs"/>
          <w:color w:val="FF0000"/>
          <w:sz w:val="24"/>
          <w:szCs w:val="24"/>
          <w:rtl/>
          <w:lang w:bidi="fa-IR"/>
        </w:rPr>
        <w:t xml:space="preserve"> که </w:t>
      </w:r>
      <w:r>
        <w:rPr>
          <w:rFonts w:cs="B Mitra"/>
          <w:color w:val="FF0000"/>
          <w:sz w:val="24"/>
          <w:szCs w:val="24"/>
          <w:rtl/>
          <w:lang w:bidi="fa-IR"/>
        </w:rPr>
        <w:t>دربرگ</w:t>
      </w:r>
      <w:r>
        <w:rPr>
          <w:rFonts w:cs="B Mitra" w:hint="cs"/>
          <w:color w:val="FF0000"/>
          <w:sz w:val="24"/>
          <w:szCs w:val="24"/>
          <w:rtl/>
          <w:lang w:bidi="fa-IR"/>
        </w:rPr>
        <w:t>ی</w:t>
      </w:r>
      <w:r>
        <w:rPr>
          <w:rFonts w:cs="B Mitra" w:hint="eastAsia"/>
          <w:color w:val="FF0000"/>
          <w:sz w:val="24"/>
          <w:szCs w:val="24"/>
          <w:rtl/>
          <w:lang w:bidi="fa-IR"/>
        </w:rPr>
        <w:t>رنده</w:t>
      </w:r>
      <w:r w:rsidRPr="00844781">
        <w:rPr>
          <w:rFonts w:cs="B Mitra" w:hint="cs"/>
          <w:color w:val="FF0000"/>
          <w:sz w:val="24"/>
          <w:szCs w:val="24"/>
          <w:rtl/>
          <w:lang w:bidi="fa-IR"/>
        </w:rPr>
        <w:t xml:space="preserve"> زمان و تعداد نفرات و نفر ساعت </w:t>
      </w:r>
      <w:r>
        <w:rPr>
          <w:rFonts w:cs="B Mitra"/>
          <w:color w:val="FF0000"/>
          <w:sz w:val="24"/>
          <w:szCs w:val="24"/>
          <w:rtl/>
          <w:lang w:bidi="fa-IR"/>
        </w:rPr>
        <w:t>برگزارشده</w:t>
      </w:r>
      <w:r w:rsidRPr="00844781">
        <w:rPr>
          <w:rFonts w:cs="B Mitra" w:hint="cs"/>
          <w:color w:val="FF0000"/>
          <w:sz w:val="24"/>
          <w:szCs w:val="24"/>
          <w:rtl/>
          <w:lang w:bidi="fa-IR"/>
        </w:rPr>
        <w:t xml:space="preserve"> و شواهد مربوط به اندازه</w:t>
      </w:r>
      <w:r>
        <w:rPr>
          <w:rFonts w:cs="B Mitra" w:hint="cs"/>
          <w:color w:val="FF0000"/>
          <w:sz w:val="24"/>
          <w:szCs w:val="24"/>
          <w:rtl/>
          <w:lang w:bidi="fa-IR"/>
        </w:rPr>
        <w:t>‌</w:t>
      </w:r>
      <w:r w:rsidRPr="00844781">
        <w:rPr>
          <w:rFonts w:cs="B Mitra" w:hint="cs"/>
          <w:color w:val="FF0000"/>
          <w:sz w:val="24"/>
          <w:szCs w:val="24"/>
          <w:rtl/>
          <w:lang w:bidi="fa-IR"/>
        </w:rPr>
        <w:t>گیری اثربخشی دوره</w:t>
      </w:r>
      <w:r>
        <w:rPr>
          <w:rFonts w:cs="B Mitra" w:hint="cs"/>
          <w:color w:val="FF0000"/>
          <w:sz w:val="24"/>
          <w:szCs w:val="24"/>
          <w:rtl/>
          <w:lang w:bidi="fa-IR"/>
        </w:rPr>
        <w:t>‌</w:t>
      </w:r>
      <w:r w:rsidRPr="00844781">
        <w:rPr>
          <w:rFonts w:cs="B Mitra" w:hint="cs"/>
          <w:color w:val="FF0000"/>
          <w:sz w:val="24"/>
          <w:szCs w:val="24"/>
          <w:rtl/>
          <w:lang w:bidi="fa-IR"/>
        </w:rPr>
        <w:t>ها</w:t>
      </w:r>
      <w:r>
        <w:rPr>
          <w:rFonts w:cs="B Mitra"/>
          <w:color w:val="FF0000"/>
          <w:sz w:val="24"/>
          <w:szCs w:val="24"/>
          <w:rtl/>
          <w:lang w:bidi="fa-IR"/>
        </w:rPr>
        <w:t xml:space="preserve"> </w:t>
      </w:r>
      <w:r w:rsidRPr="00844781">
        <w:rPr>
          <w:rFonts w:cs="B Mitra" w:hint="cs"/>
          <w:color w:val="FF0000"/>
          <w:sz w:val="24"/>
          <w:szCs w:val="24"/>
          <w:rtl/>
        </w:rPr>
        <w:t>ذکر شود)</w:t>
      </w:r>
      <w:r>
        <w:rPr>
          <w:rFonts w:cs="B Mitra" w:hint="cs"/>
          <w:color w:val="FF0000"/>
          <w:sz w:val="24"/>
          <w:szCs w:val="24"/>
          <w:rtl/>
        </w:rPr>
        <w:t xml:space="preserve"> و </w:t>
      </w:r>
      <w:r w:rsidRPr="00844781">
        <w:rPr>
          <w:rFonts w:cs="B Mitra" w:hint="cs"/>
          <w:color w:val="FF0000"/>
          <w:sz w:val="28"/>
          <w:szCs w:val="28"/>
          <w:rtl/>
        </w:rPr>
        <w:t>سایر</w:t>
      </w:r>
      <w:r>
        <w:rPr>
          <w:rFonts w:cs="B Mitra" w:hint="cs"/>
          <w:color w:val="FF0000"/>
          <w:sz w:val="28"/>
          <w:szCs w:val="28"/>
          <w:rtl/>
        </w:rPr>
        <w:t xml:space="preserve"> </w:t>
      </w:r>
      <w:r w:rsidRPr="00844781">
        <w:rPr>
          <w:rFonts w:cs="B Mitra" w:hint="cs"/>
          <w:color w:val="FF0000"/>
          <w:sz w:val="28"/>
          <w:szCs w:val="28"/>
          <w:rtl/>
        </w:rPr>
        <w:t xml:space="preserve"> </w:t>
      </w:r>
      <w:r>
        <w:rPr>
          <w:rFonts w:cs="B Mitra"/>
          <w:color w:val="FF0000"/>
          <w:sz w:val="28"/>
          <w:szCs w:val="28"/>
          <w:rtl/>
        </w:rPr>
        <w:t>دوره‌ها</w:t>
      </w:r>
      <w:r>
        <w:rPr>
          <w:rFonts w:cs="B Mitra" w:hint="cs"/>
          <w:color w:val="FF0000"/>
          <w:sz w:val="28"/>
          <w:szCs w:val="28"/>
          <w:rtl/>
        </w:rPr>
        <w:t>ی</w:t>
      </w:r>
      <w:r w:rsidRPr="00844781">
        <w:rPr>
          <w:rFonts w:cs="B Mitra" w:hint="cs"/>
          <w:color w:val="FF0000"/>
          <w:sz w:val="28"/>
          <w:szCs w:val="28"/>
          <w:rtl/>
        </w:rPr>
        <w:t xml:space="preserve"> آموزشی مرتبط با </w:t>
      </w:r>
      <w:r>
        <w:rPr>
          <w:rFonts w:cs="B Mitra" w:hint="cs"/>
          <w:color w:val="FF0000"/>
          <w:sz w:val="28"/>
          <w:szCs w:val="28"/>
          <w:rtl/>
        </w:rPr>
        <w:t xml:space="preserve">بهره‌وری و کیفیت و </w:t>
      </w:r>
      <w:r>
        <w:rPr>
          <w:rFonts w:cs="B Mitra"/>
          <w:color w:val="FF0000"/>
          <w:sz w:val="28"/>
          <w:szCs w:val="28"/>
          <w:rtl/>
        </w:rPr>
        <w:t>فن‌ها</w:t>
      </w:r>
      <w:r>
        <w:rPr>
          <w:rFonts w:cs="B Mitra" w:hint="cs"/>
          <w:color w:val="FF0000"/>
          <w:sz w:val="28"/>
          <w:szCs w:val="28"/>
          <w:rtl/>
        </w:rPr>
        <w:t xml:space="preserve">ی حل </w:t>
      </w:r>
      <w:r>
        <w:rPr>
          <w:rFonts w:cs="B Mitra"/>
          <w:color w:val="FF0000"/>
          <w:sz w:val="28"/>
          <w:szCs w:val="28"/>
          <w:rtl/>
        </w:rPr>
        <w:t>مسئله</w:t>
      </w:r>
      <w:r w:rsidRPr="00844781">
        <w:rPr>
          <w:rFonts w:cs="B Mitra" w:hint="cs"/>
          <w:color w:val="FF0000"/>
          <w:sz w:val="28"/>
          <w:szCs w:val="28"/>
          <w:rtl/>
        </w:rPr>
        <w:t xml:space="preserve"> طی دو یا سه سال گذشته نیز ذکر شود</w:t>
      </w:r>
      <w:r>
        <w:rPr>
          <w:rFonts w:cs="B Mitra" w:hint="cs"/>
          <w:color w:val="FF0000"/>
          <w:sz w:val="28"/>
          <w:szCs w:val="28"/>
          <w:rtl/>
        </w:rPr>
        <w:t xml:space="preserve">. </w:t>
      </w:r>
      <w:r w:rsidRPr="0089744B">
        <w:rPr>
          <w:rFonts w:cs="B Mitra"/>
          <w:b/>
          <w:bCs/>
          <w:color w:val="FF0000"/>
          <w:sz w:val="28"/>
          <w:szCs w:val="28"/>
          <w:rtl/>
        </w:rPr>
        <w:t>(</w:t>
      </w:r>
      <w:r w:rsidRPr="0089744B">
        <w:rPr>
          <w:rFonts w:cs="B Mitra" w:hint="cs"/>
          <w:b/>
          <w:bCs/>
          <w:color w:val="FF0000"/>
          <w:sz w:val="28"/>
          <w:szCs w:val="28"/>
          <w:rtl/>
        </w:rPr>
        <w:t>بین 1 تا 2 صفحه)</w:t>
      </w:r>
    </w:p>
    <w:p w:rsidR="00495B91" w:rsidRDefault="00495B91" w:rsidP="00495B91">
      <w:pPr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495B91" w:rsidRPr="0089744B" w:rsidRDefault="00495B91" w:rsidP="00495B91">
      <w:pPr>
        <w:bidi/>
        <w:jc w:val="lowKashida"/>
        <w:rPr>
          <w:rFonts w:cs="B Mitra"/>
          <w:b/>
          <w:bCs/>
          <w:color w:val="FF0000"/>
          <w:sz w:val="28"/>
          <w:szCs w:val="28"/>
          <w:rtl/>
        </w:rPr>
      </w:pPr>
    </w:p>
    <w:p w:rsidR="00495B91" w:rsidRDefault="00495B91" w:rsidP="00495B91">
      <w:pPr>
        <w:bidi/>
        <w:jc w:val="lowKashida"/>
        <w:rPr>
          <w:rFonts w:cs="B Mitra"/>
          <w:color w:val="FF0000"/>
          <w:sz w:val="28"/>
          <w:szCs w:val="28"/>
          <w:rtl/>
        </w:rPr>
      </w:pPr>
    </w:p>
    <w:p w:rsidR="00495B91" w:rsidRDefault="00495B91" w:rsidP="00495B91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>
        <w:rPr>
          <w:rFonts w:cs="B Mitra"/>
          <w:color w:val="FF0000"/>
          <w:sz w:val="28"/>
          <w:szCs w:val="28"/>
          <w:rtl/>
        </w:rPr>
        <w:br w:type="page"/>
      </w:r>
      <w:r>
        <w:rPr>
          <w:rFonts w:cs="B Mitra" w:hint="cs"/>
          <w:b/>
          <w:bCs/>
          <w:sz w:val="28"/>
          <w:szCs w:val="28"/>
          <w:rtl/>
        </w:rPr>
        <w:lastRenderedPageBreak/>
        <w:t xml:space="preserve"> تشریح </w:t>
      </w:r>
      <w:r w:rsidRPr="00844781">
        <w:rPr>
          <w:rFonts w:cs="B Mitra" w:hint="cs"/>
          <w:b/>
          <w:bCs/>
          <w:sz w:val="28"/>
          <w:szCs w:val="28"/>
          <w:rtl/>
        </w:rPr>
        <w:t xml:space="preserve">فرایند </w:t>
      </w:r>
      <w:r>
        <w:rPr>
          <w:rFonts w:cs="B Mitra"/>
          <w:b/>
          <w:bCs/>
          <w:sz w:val="28"/>
          <w:szCs w:val="28"/>
          <w:rtl/>
        </w:rPr>
        <w:t>خودارز</w:t>
      </w:r>
      <w:r>
        <w:rPr>
          <w:rFonts w:cs="B Mitra" w:hint="cs"/>
          <w:b/>
          <w:bCs/>
          <w:sz w:val="28"/>
          <w:szCs w:val="28"/>
          <w:rtl/>
        </w:rPr>
        <w:t>ی</w:t>
      </w:r>
      <w:r>
        <w:rPr>
          <w:rFonts w:cs="B Mitra" w:hint="eastAsia"/>
          <w:b/>
          <w:bCs/>
          <w:sz w:val="28"/>
          <w:szCs w:val="28"/>
          <w:rtl/>
        </w:rPr>
        <w:t>اب</w:t>
      </w:r>
      <w:r>
        <w:rPr>
          <w:rFonts w:cs="B Mitra" w:hint="cs"/>
          <w:b/>
          <w:bCs/>
          <w:sz w:val="28"/>
          <w:szCs w:val="28"/>
          <w:rtl/>
        </w:rPr>
        <w:t>ی</w:t>
      </w:r>
      <w:r w:rsidRPr="00844781">
        <w:rPr>
          <w:rFonts w:cs="B Mitra" w:hint="cs"/>
          <w:color w:val="FF0000"/>
          <w:sz w:val="28"/>
          <w:szCs w:val="28"/>
          <w:rtl/>
        </w:rPr>
        <w:t>:</w:t>
      </w:r>
      <w:r>
        <w:rPr>
          <w:rFonts w:cs="B Mitra" w:hint="cs"/>
          <w:color w:val="FF0000"/>
          <w:sz w:val="28"/>
          <w:szCs w:val="28"/>
          <w:rtl/>
        </w:rPr>
        <w:t xml:space="preserve"> </w:t>
      </w:r>
      <w:r w:rsidRPr="00844781">
        <w:rPr>
          <w:rFonts w:cs="B Mitra" w:hint="cs"/>
          <w:color w:val="FF0000"/>
          <w:sz w:val="28"/>
          <w:szCs w:val="28"/>
          <w:rtl/>
        </w:rPr>
        <w:t xml:space="preserve"> این بخش </w:t>
      </w:r>
      <w:r>
        <w:rPr>
          <w:rFonts w:cs="B Mitra"/>
          <w:color w:val="FF0000"/>
          <w:sz w:val="28"/>
          <w:szCs w:val="28"/>
          <w:rtl/>
        </w:rPr>
        <w:t>م</w:t>
      </w:r>
      <w:r>
        <w:rPr>
          <w:rFonts w:cs="B Mitra" w:hint="cs"/>
          <w:color w:val="FF0000"/>
          <w:sz w:val="28"/>
          <w:szCs w:val="28"/>
          <w:rtl/>
        </w:rPr>
        <w:t>ی‌</w:t>
      </w:r>
      <w:r>
        <w:rPr>
          <w:rFonts w:cs="B Mitra" w:hint="eastAsia"/>
          <w:color w:val="FF0000"/>
          <w:sz w:val="28"/>
          <w:szCs w:val="28"/>
          <w:rtl/>
        </w:rPr>
        <w:t>تواند</w:t>
      </w:r>
      <w:r w:rsidRPr="00844781">
        <w:rPr>
          <w:rFonts w:cs="B Mitra" w:hint="cs"/>
          <w:color w:val="FF0000"/>
          <w:sz w:val="28"/>
          <w:szCs w:val="28"/>
          <w:rtl/>
        </w:rPr>
        <w:t xml:space="preserve"> شامل</w:t>
      </w:r>
      <w:r>
        <w:rPr>
          <w:rFonts w:cs="B Mitra" w:hint="cs"/>
          <w:color w:val="FF0000"/>
          <w:sz w:val="28"/>
          <w:szCs w:val="28"/>
          <w:rtl/>
        </w:rPr>
        <w:t xml:space="preserve">: </w:t>
      </w:r>
    </w:p>
    <w:p w:rsidR="00495B91" w:rsidRDefault="00495B91" w:rsidP="00495B91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>
        <w:rPr>
          <w:rFonts w:cs="B Mitra" w:hint="cs"/>
          <w:color w:val="FF0000"/>
          <w:sz w:val="28"/>
          <w:szCs w:val="28"/>
          <w:rtl/>
        </w:rPr>
        <w:t xml:space="preserve">تشریح مراحل </w:t>
      </w:r>
      <w:r>
        <w:rPr>
          <w:rFonts w:cs="B Mitra"/>
          <w:color w:val="FF0000"/>
          <w:sz w:val="28"/>
          <w:szCs w:val="28"/>
          <w:rtl/>
        </w:rPr>
        <w:t>گام‌به‌گام</w:t>
      </w:r>
      <w:r>
        <w:rPr>
          <w:rFonts w:cs="B Mitra" w:hint="cs"/>
          <w:color w:val="FF0000"/>
          <w:sz w:val="28"/>
          <w:szCs w:val="28"/>
          <w:rtl/>
        </w:rPr>
        <w:t xml:space="preserve"> </w:t>
      </w:r>
      <w:r>
        <w:rPr>
          <w:rFonts w:cs="B Mitra"/>
          <w:color w:val="FF0000"/>
          <w:sz w:val="28"/>
          <w:szCs w:val="28"/>
          <w:rtl/>
        </w:rPr>
        <w:t>خودارز</w:t>
      </w:r>
      <w:r>
        <w:rPr>
          <w:rFonts w:cs="B Mitra" w:hint="cs"/>
          <w:color w:val="FF0000"/>
          <w:sz w:val="28"/>
          <w:szCs w:val="28"/>
          <w:rtl/>
        </w:rPr>
        <w:t>ی</w:t>
      </w:r>
      <w:r>
        <w:rPr>
          <w:rFonts w:cs="B Mitra" w:hint="eastAsia"/>
          <w:color w:val="FF0000"/>
          <w:sz w:val="28"/>
          <w:szCs w:val="28"/>
          <w:rtl/>
        </w:rPr>
        <w:t>اب</w:t>
      </w:r>
      <w:r>
        <w:rPr>
          <w:rFonts w:cs="B Mitra" w:hint="cs"/>
          <w:color w:val="FF0000"/>
          <w:sz w:val="28"/>
          <w:szCs w:val="28"/>
          <w:rtl/>
        </w:rPr>
        <w:t>ی،</w:t>
      </w:r>
    </w:p>
    <w:p w:rsidR="00495B91" w:rsidRDefault="00495B91" w:rsidP="00495B91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>
        <w:rPr>
          <w:rFonts w:cs="B Mitra" w:hint="cs"/>
          <w:color w:val="FF0000"/>
          <w:sz w:val="28"/>
          <w:szCs w:val="28"/>
          <w:rtl/>
        </w:rPr>
        <w:t xml:space="preserve"> روش </w:t>
      </w:r>
      <w:r>
        <w:rPr>
          <w:rFonts w:cs="B Mitra"/>
          <w:color w:val="FF0000"/>
          <w:sz w:val="28"/>
          <w:szCs w:val="28"/>
          <w:rtl/>
        </w:rPr>
        <w:t>خودارز</w:t>
      </w:r>
      <w:r>
        <w:rPr>
          <w:rFonts w:cs="B Mitra" w:hint="cs"/>
          <w:color w:val="FF0000"/>
          <w:sz w:val="28"/>
          <w:szCs w:val="28"/>
          <w:rtl/>
        </w:rPr>
        <w:t>ی</w:t>
      </w:r>
      <w:r>
        <w:rPr>
          <w:rFonts w:cs="B Mitra" w:hint="eastAsia"/>
          <w:color w:val="FF0000"/>
          <w:sz w:val="28"/>
          <w:szCs w:val="28"/>
          <w:rtl/>
        </w:rPr>
        <w:t>اب</w:t>
      </w:r>
      <w:r>
        <w:rPr>
          <w:rFonts w:cs="B Mitra" w:hint="cs"/>
          <w:color w:val="FF0000"/>
          <w:sz w:val="28"/>
          <w:szCs w:val="28"/>
          <w:rtl/>
        </w:rPr>
        <w:t xml:space="preserve">ی، دلیل انتخاب روش </w:t>
      </w:r>
      <w:r>
        <w:rPr>
          <w:rFonts w:cs="B Mitra"/>
          <w:color w:val="FF0000"/>
          <w:sz w:val="28"/>
          <w:szCs w:val="28"/>
          <w:rtl/>
        </w:rPr>
        <w:t>خودارز</w:t>
      </w:r>
      <w:r>
        <w:rPr>
          <w:rFonts w:cs="B Mitra" w:hint="cs"/>
          <w:color w:val="FF0000"/>
          <w:sz w:val="28"/>
          <w:szCs w:val="28"/>
          <w:rtl/>
        </w:rPr>
        <w:t>ی</w:t>
      </w:r>
      <w:r>
        <w:rPr>
          <w:rFonts w:cs="B Mitra" w:hint="eastAsia"/>
          <w:color w:val="FF0000"/>
          <w:sz w:val="28"/>
          <w:szCs w:val="28"/>
          <w:rtl/>
        </w:rPr>
        <w:t>اب</w:t>
      </w:r>
      <w:r>
        <w:rPr>
          <w:rFonts w:cs="B Mitra" w:hint="cs"/>
          <w:color w:val="FF0000"/>
          <w:sz w:val="28"/>
          <w:szCs w:val="28"/>
          <w:rtl/>
        </w:rPr>
        <w:t xml:space="preserve">ی، </w:t>
      </w:r>
    </w:p>
    <w:p w:rsidR="00495B91" w:rsidRDefault="00495B91" w:rsidP="00495B91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>
        <w:rPr>
          <w:rFonts w:cs="B Mitra" w:hint="cs"/>
          <w:color w:val="FF0000"/>
          <w:sz w:val="28"/>
          <w:szCs w:val="28"/>
          <w:rtl/>
        </w:rPr>
        <w:t xml:space="preserve">شواهد مربوط به انجام </w:t>
      </w:r>
      <w:r>
        <w:rPr>
          <w:rFonts w:cs="B Mitra"/>
          <w:color w:val="FF0000"/>
          <w:sz w:val="28"/>
          <w:szCs w:val="28"/>
          <w:rtl/>
        </w:rPr>
        <w:t>نظام‌مند</w:t>
      </w:r>
      <w:r>
        <w:rPr>
          <w:rFonts w:cs="B Mitra" w:hint="cs"/>
          <w:color w:val="FF0000"/>
          <w:sz w:val="28"/>
          <w:szCs w:val="28"/>
          <w:rtl/>
        </w:rPr>
        <w:t xml:space="preserve"> </w:t>
      </w:r>
      <w:r>
        <w:rPr>
          <w:rFonts w:cs="B Mitra"/>
          <w:color w:val="FF0000"/>
          <w:sz w:val="28"/>
          <w:szCs w:val="28"/>
          <w:rtl/>
        </w:rPr>
        <w:t>خودارز</w:t>
      </w:r>
      <w:r>
        <w:rPr>
          <w:rFonts w:cs="B Mitra" w:hint="cs"/>
          <w:color w:val="FF0000"/>
          <w:sz w:val="28"/>
          <w:szCs w:val="28"/>
          <w:rtl/>
        </w:rPr>
        <w:t>ی</w:t>
      </w:r>
      <w:r>
        <w:rPr>
          <w:rFonts w:cs="B Mitra" w:hint="eastAsia"/>
          <w:color w:val="FF0000"/>
          <w:sz w:val="28"/>
          <w:szCs w:val="28"/>
          <w:rtl/>
        </w:rPr>
        <w:t>اب</w:t>
      </w:r>
      <w:r>
        <w:rPr>
          <w:rFonts w:cs="B Mitra" w:hint="cs"/>
          <w:color w:val="FF0000"/>
          <w:sz w:val="28"/>
          <w:szCs w:val="28"/>
          <w:rtl/>
        </w:rPr>
        <w:t>ی،</w:t>
      </w:r>
    </w:p>
    <w:p w:rsidR="00495B91" w:rsidRDefault="00495B91" w:rsidP="00495B91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>
        <w:rPr>
          <w:rFonts w:cs="B Mitra" w:hint="cs"/>
          <w:color w:val="FF0000"/>
          <w:sz w:val="28"/>
          <w:szCs w:val="28"/>
          <w:rtl/>
        </w:rPr>
        <w:t xml:space="preserve"> شرح جایگاه فرآیند </w:t>
      </w:r>
      <w:r>
        <w:rPr>
          <w:rFonts w:cs="B Mitra"/>
          <w:color w:val="FF0000"/>
          <w:sz w:val="28"/>
          <w:szCs w:val="28"/>
          <w:rtl/>
        </w:rPr>
        <w:t>خودارز</w:t>
      </w:r>
      <w:r>
        <w:rPr>
          <w:rFonts w:cs="B Mitra" w:hint="cs"/>
          <w:color w:val="FF0000"/>
          <w:sz w:val="28"/>
          <w:szCs w:val="28"/>
          <w:rtl/>
        </w:rPr>
        <w:t>ی</w:t>
      </w:r>
      <w:r>
        <w:rPr>
          <w:rFonts w:cs="B Mitra" w:hint="eastAsia"/>
          <w:color w:val="FF0000"/>
          <w:sz w:val="28"/>
          <w:szCs w:val="28"/>
          <w:rtl/>
        </w:rPr>
        <w:t>اب</w:t>
      </w:r>
      <w:r>
        <w:rPr>
          <w:rFonts w:cs="B Mitra" w:hint="cs"/>
          <w:color w:val="FF0000"/>
          <w:sz w:val="28"/>
          <w:szCs w:val="28"/>
          <w:rtl/>
        </w:rPr>
        <w:t>ی در فرآیندهای سازمان،</w:t>
      </w:r>
    </w:p>
    <w:p w:rsidR="00495B91" w:rsidRDefault="00495B91" w:rsidP="00495B91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>
        <w:rPr>
          <w:rFonts w:cs="B Mitra" w:hint="cs"/>
          <w:color w:val="FF0000"/>
          <w:sz w:val="28"/>
          <w:szCs w:val="28"/>
          <w:rtl/>
        </w:rPr>
        <w:t xml:space="preserve"> بیان </w:t>
      </w:r>
      <w:r>
        <w:rPr>
          <w:rFonts w:cs="B Mitra"/>
          <w:color w:val="FF0000"/>
          <w:sz w:val="28"/>
          <w:szCs w:val="28"/>
          <w:rtl/>
        </w:rPr>
        <w:t>زمان‌بند</w:t>
      </w:r>
      <w:r>
        <w:rPr>
          <w:rFonts w:cs="B Mitra" w:hint="cs"/>
          <w:color w:val="FF0000"/>
          <w:sz w:val="28"/>
          <w:szCs w:val="28"/>
          <w:rtl/>
        </w:rPr>
        <w:t xml:space="preserve">ی اجرای </w:t>
      </w:r>
      <w:r>
        <w:rPr>
          <w:rFonts w:cs="B Mitra"/>
          <w:color w:val="FF0000"/>
          <w:sz w:val="28"/>
          <w:szCs w:val="28"/>
          <w:rtl/>
        </w:rPr>
        <w:t>خودارز</w:t>
      </w:r>
      <w:r>
        <w:rPr>
          <w:rFonts w:cs="B Mitra" w:hint="cs"/>
          <w:color w:val="FF0000"/>
          <w:sz w:val="28"/>
          <w:szCs w:val="28"/>
          <w:rtl/>
        </w:rPr>
        <w:t>ی</w:t>
      </w:r>
      <w:r>
        <w:rPr>
          <w:rFonts w:cs="B Mitra" w:hint="eastAsia"/>
          <w:color w:val="FF0000"/>
          <w:sz w:val="28"/>
          <w:szCs w:val="28"/>
          <w:rtl/>
        </w:rPr>
        <w:t>اب</w:t>
      </w:r>
      <w:r>
        <w:rPr>
          <w:rFonts w:cs="B Mitra" w:hint="cs"/>
          <w:color w:val="FF0000"/>
          <w:sz w:val="28"/>
          <w:szCs w:val="28"/>
          <w:rtl/>
        </w:rPr>
        <w:t xml:space="preserve">ی و...)- </w:t>
      </w:r>
      <w:r>
        <w:rPr>
          <w:rFonts w:cs="B Mitra"/>
          <w:color w:val="FF0000"/>
          <w:sz w:val="28"/>
          <w:szCs w:val="28"/>
          <w:rtl/>
        </w:rPr>
        <w:t>(</w:t>
      </w:r>
      <w:r>
        <w:rPr>
          <w:rFonts w:cs="B Mitra" w:hint="cs"/>
          <w:color w:val="FF0000"/>
          <w:sz w:val="28"/>
          <w:szCs w:val="28"/>
          <w:rtl/>
        </w:rPr>
        <w:t>بین 1 تا 2 صفحه)</w:t>
      </w:r>
    </w:p>
    <w:p w:rsidR="00495B91" w:rsidRPr="00A74212" w:rsidRDefault="00495B91" w:rsidP="00495B91">
      <w:pPr>
        <w:bidi/>
        <w:jc w:val="lowKashida"/>
        <w:rPr>
          <w:rFonts w:ascii="Arial" w:hAnsi="Arial" w:cs="B Mitra"/>
          <w:sz w:val="26"/>
          <w:szCs w:val="28"/>
        </w:rPr>
      </w:pPr>
    </w:p>
    <w:p w:rsidR="00920DF9" w:rsidRDefault="00920DF9" w:rsidP="00920DF9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48"/>
          <w:szCs w:val="48"/>
          <w:rtl/>
          <w:lang w:bidi="fa-IR"/>
        </w:rPr>
      </w:pPr>
    </w:p>
    <w:p w:rsidR="00920DF9" w:rsidRDefault="00920DF9" w:rsidP="00920DF9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48"/>
          <w:szCs w:val="48"/>
          <w:rtl/>
          <w:lang w:bidi="fa-IR"/>
        </w:rPr>
      </w:pPr>
    </w:p>
    <w:p w:rsidR="00920DF9" w:rsidRDefault="00920DF9" w:rsidP="00920DF9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48"/>
          <w:szCs w:val="48"/>
          <w:rtl/>
          <w:lang w:bidi="fa-IR"/>
        </w:rPr>
      </w:pPr>
    </w:p>
    <w:p w:rsidR="00241690" w:rsidRDefault="00241690">
      <w:pPr>
        <w:rPr>
          <w:rFonts w:ascii="Times New Roman" w:eastAsia="Times New Roman" w:hAnsi="Times New Roman" w:cs="B Nazanin"/>
          <w:b/>
          <w:bCs/>
          <w:sz w:val="48"/>
          <w:szCs w:val="48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sz w:val="48"/>
          <w:szCs w:val="48"/>
          <w:rtl/>
          <w:lang w:bidi="fa-IR"/>
        </w:rPr>
        <w:br w:type="page"/>
      </w:r>
    </w:p>
    <w:p w:rsidR="00920DF9" w:rsidRDefault="00920DF9" w:rsidP="00920DF9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48"/>
          <w:szCs w:val="48"/>
          <w:rtl/>
          <w:lang w:bidi="fa-IR"/>
        </w:rPr>
      </w:pPr>
    </w:p>
    <w:p w:rsidR="004F2580" w:rsidRPr="00920DF9" w:rsidRDefault="004F2580" w:rsidP="00920DF9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56"/>
          <w:szCs w:val="56"/>
          <w:rtl/>
          <w:lang w:bidi="fa-IR"/>
        </w:rPr>
      </w:pPr>
      <w:r w:rsidRPr="00920DF9">
        <w:rPr>
          <w:rFonts w:ascii="Times New Roman" w:eastAsia="Times New Roman" w:hAnsi="Times New Roman" w:cs="B Nazanin" w:hint="cs"/>
          <w:b/>
          <w:bCs/>
          <w:sz w:val="56"/>
          <w:szCs w:val="56"/>
          <w:rtl/>
          <w:lang w:bidi="fa-IR"/>
        </w:rPr>
        <w:t>1- رهبری و استراتژی</w:t>
      </w:r>
    </w:p>
    <w:p w:rsidR="00920DF9" w:rsidRDefault="00920DF9" w:rsidP="00920DF9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br w:type="page"/>
      </w:r>
    </w:p>
    <w:p w:rsidR="00920DF9" w:rsidRDefault="00920DF9" w:rsidP="00920DF9">
      <w:pPr>
        <w:bidi/>
        <w:spacing w:after="120"/>
        <w:jc w:val="lowKashida"/>
        <w:rPr>
          <w:rFonts w:cs="B Mitra"/>
          <w:b/>
          <w:bCs/>
          <w:noProof/>
          <w:sz w:val="28"/>
          <w:szCs w:val="28"/>
          <w:rtl/>
          <w:lang w:bidi="fa-IR"/>
        </w:rPr>
      </w:pPr>
      <w:r w:rsidRPr="00920DF9">
        <w:rPr>
          <w:rFonts w:cs="B Mitra" w:hint="cs"/>
          <w:b/>
          <w:bCs/>
          <w:noProof/>
          <w:sz w:val="28"/>
          <w:szCs w:val="28"/>
          <w:rtl/>
          <w:lang w:bidi="fa-IR"/>
        </w:rPr>
        <w:lastRenderedPageBreak/>
        <w:t>1-1- رهبری و فرهنگ‌سازی</w:t>
      </w:r>
    </w:p>
    <w:p w:rsidR="00920DF9" w:rsidRPr="00920DF9" w:rsidRDefault="00920DF9" w:rsidP="00920DF9">
      <w:pPr>
        <w:bidi/>
        <w:spacing w:after="120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</w:p>
    <w:p w:rsidR="00920DF9" w:rsidRPr="00920DF9" w:rsidRDefault="00920DF9" w:rsidP="00920DF9">
      <w:pPr>
        <w:bidi/>
        <w:jc w:val="lowKashida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20DF9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br w:type="page"/>
      </w:r>
    </w:p>
    <w:p w:rsidR="00920DF9" w:rsidRPr="00920DF9" w:rsidRDefault="00920DF9" w:rsidP="00920DF9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920DF9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lastRenderedPageBreak/>
        <w:t xml:space="preserve">1-2- </w:t>
      </w:r>
      <w:r w:rsidRPr="00920DF9">
        <w:rPr>
          <w:rFonts w:cs="B Mitra" w:hint="cs"/>
          <w:b/>
          <w:bCs/>
          <w:noProof/>
          <w:sz w:val="28"/>
          <w:szCs w:val="28"/>
          <w:rtl/>
          <w:lang w:bidi="fa-IR"/>
        </w:rPr>
        <w:t>مدیریت استراتژی</w:t>
      </w:r>
    </w:p>
    <w:p w:rsidR="00920DF9" w:rsidRPr="00920DF9" w:rsidRDefault="00920DF9" w:rsidP="00920DF9">
      <w:pPr>
        <w:bidi/>
        <w:spacing w:after="120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</w:p>
    <w:p w:rsidR="00920DF9" w:rsidRDefault="00920DF9">
      <w:pPr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br w:type="page"/>
      </w:r>
    </w:p>
    <w:p w:rsidR="00920DF9" w:rsidRPr="00E22F6F" w:rsidRDefault="00E22F6F" w:rsidP="00E22F6F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E22F6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lastRenderedPageBreak/>
        <w:t>1-3-</w:t>
      </w:r>
      <w:r w:rsidRPr="00E22F6F">
        <w:rPr>
          <w:b/>
          <w:bCs/>
          <w:sz w:val="24"/>
          <w:szCs w:val="24"/>
          <w:rtl/>
        </w:rPr>
        <w:t xml:space="preserve"> </w:t>
      </w:r>
      <w:r w:rsidRPr="00E22F6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بهبود مستمر و تحول سازمان</w:t>
      </w:r>
      <w:r w:rsidRPr="00E22F6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</w:p>
    <w:p w:rsidR="00920DF9" w:rsidRDefault="00920DF9" w:rsidP="00920DF9">
      <w:pPr>
        <w:bidi/>
        <w:spacing w:after="120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</w:p>
    <w:p w:rsidR="00E22F6F" w:rsidRDefault="00E22F6F" w:rsidP="00E22F6F">
      <w:pPr>
        <w:bidi/>
        <w:spacing w:after="120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</w:p>
    <w:p w:rsidR="00E22F6F" w:rsidRDefault="00E22F6F">
      <w:pPr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br w:type="page"/>
      </w:r>
    </w:p>
    <w:p w:rsidR="00E22F6F" w:rsidRPr="009957DF" w:rsidRDefault="00E22F6F" w:rsidP="00E22F6F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9957D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lastRenderedPageBreak/>
        <w:t xml:space="preserve">1-4- </w:t>
      </w:r>
      <w:r w:rsidRPr="009957D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مد</w:t>
      </w:r>
      <w:r w:rsidRPr="009957D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9957D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ر</w:t>
      </w:r>
      <w:r w:rsidRPr="009957D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9957D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ت</w:t>
      </w:r>
      <w:r w:rsidRPr="009957D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عملکرد سازمان</w:t>
      </w:r>
    </w:p>
    <w:p w:rsidR="00920DF9" w:rsidRPr="00920DF9" w:rsidRDefault="00920DF9" w:rsidP="00920DF9">
      <w:pPr>
        <w:bidi/>
        <w:spacing w:after="120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</w:p>
    <w:p w:rsidR="00E22F6F" w:rsidRDefault="00E22F6F">
      <w:pPr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br w:type="page"/>
      </w:r>
    </w:p>
    <w:p w:rsidR="00E22F6F" w:rsidRDefault="00E22F6F" w:rsidP="00E22F6F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56"/>
          <w:szCs w:val="56"/>
          <w:rtl/>
          <w:lang w:bidi="fa-IR"/>
        </w:rPr>
      </w:pPr>
    </w:p>
    <w:p w:rsidR="00E22F6F" w:rsidRDefault="00E22F6F" w:rsidP="00E22F6F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56"/>
          <w:szCs w:val="56"/>
          <w:rtl/>
          <w:lang w:bidi="fa-IR"/>
        </w:rPr>
      </w:pPr>
    </w:p>
    <w:p w:rsidR="00E22F6F" w:rsidRDefault="00E22F6F" w:rsidP="00E22F6F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56"/>
          <w:szCs w:val="56"/>
          <w:rtl/>
          <w:lang w:bidi="fa-IR"/>
        </w:rPr>
      </w:pPr>
    </w:p>
    <w:p w:rsidR="00E22F6F" w:rsidRDefault="00E22F6F" w:rsidP="00E22F6F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56"/>
          <w:szCs w:val="56"/>
          <w:rtl/>
          <w:lang w:bidi="fa-IR"/>
        </w:rPr>
      </w:pPr>
    </w:p>
    <w:p w:rsidR="00E22F6F" w:rsidRDefault="00E22F6F" w:rsidP="00E22F6F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56"/>
          <w:szCs w:val="56"/>
          <w:rtl/>
          <w:lang w:bidi="fa-IR"/>
        </w:rPr>
      </w:pPr>
    </w:p>
    <w:p w:rsidR="00E22F6F" w:rsidRPr="00920DF9" w:rsidRDefault="00E22F6F" w:rsidP="00E22F6F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56"/>
          <w:szCs w:val="56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56"/>
          <w:szCs w:val="56"/>
          <w:rtl/>
          <w:lang w:bidi="fa-IR"/>
        </w:rPr>
        <w:t>2</w:t>
      </w:r>
      <w:r w:rsidRPr="00920DF9">
        <w:rPr>
          <w:rFonts w:ascii="Times New Roman" w:eastAsia="Times New Roman" w:hAnsi="Times New Roman" w:cs="B Nazanin" w:hint="cs"/>
          <w:b/>
          <w:bCs/>
          <w:sz w:val="56"/>
          <w:szCs w:val="56"/>
          <w:rtl/>
          <w:lang w:bidi="fa-IR"/>
        </w:rPr>
        <w:t xml:space="preserve">- </w:t>
      </w:r>
      <w:r>
        <w:rPr>
          <w:rFonts w:ascii="Times New Roman" w:eastAsia="Times New Roman" w:hAnsi="Times New Roman" w:cs="B Nazanin" w:hint="cs"/>
          <w:b/>
          <w:bCs/>
          <w:sz w:val="56"/>
          <w:szCs w:val="56"/>
          <w:rtl/>
          <w:lang w:bidi="fa-IR"/>
        </w:rPr>
        <w:t>منابع انسانی</w:t>
      </w:r>
    </w:p>
    <w:p w:rsidR="00E22F6F" w:rsidRDefault="00E22F6F" w:rsidP="00E22F6F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br w:type="page"/>
      </w:r>
    </w:p>
    <w:p w:rsidR="00E22F6F" w:rsidRDefault="00E22F6F" w:rsidP="00E22F6F">
      <w:pPr>
        <w:bidi/>
        <w:spacing w:after="120"/>
        <w:jc w:val="lowKashida"/>
        <w:rPr>
          <w:rFonts w:cs="B Mitra"/>
          <w:b/>
          <w:bCs/>
          <w:noProof/>
          <w:sz w:val="28"/>
          <w:szCs w:val="28"/>
          <w:rtl/>
          <w:lang w:bidi="fa-IR"/>
        </w:rPr>
      </w:pPr>
      <w:r>
        <w:rPr>
          <w:rFonts w:cs="B Mitra" w:hint="cs"/>
          <w:b/>
          <w:bCs/>
          <w:noProof/>
          <w:sz w:val="28"/>
          <w:szCs w:val="28"/>
          <w:rtl/>
          <w:lang w:bidi="fa-IR"/>
        </w:rPr>
        <w:lastRenderedPageBreak/>
        <w:t>2</w:t>
      </w:r>
      <w:r w:rsidRPr="00920DF9">
        <w:rPr>
          <w:rFonts w:cs="B Mitra" w:hint="cs"/>
          <w:b/>
          <w:bCs/>
          <w:noProof/>
          <w:sz w:val="28"/>
          <w:szCs w:val="28"/>
          <w:rtl/>
          <w:lang w:bidi="fa-IR"/>
        </w:rPr>
        <w:t xml:space="preserve">-1- </w:t>
      </w:r>
      <w:r w:rsidRPr="00E22F6F">
        <w:rPr>
          <w:rFonts w:cs="B Mitra"/>
          <w:b/>
          <w:bCs/>
          <w:noProof/>
          <w:sz w:val="28"/>
          <w:szCs w:val="28"/>
          <w:rtl/>
          <w:lang w:bidi="fa-IR"/>
        </w:rPr>
        <w:t>برنامه‌ر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E22F6F">
        <w:rPr>
          <w:rFonts w:cs="B Mitra" w:hint="eastAsia"/>
          <w:b/>
          <w:bCs/>
          <w:noProof/>
          <w:sz w:val="28"/>
          <w:szCs w:val="28"/>
          <w:rtl/>
          <w:lang w:bidi="fa-IR"/>
        </w:rPr>
        <w:t>ز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E22F6F">
        <w:rPr>
          <w:rFonts w:cs="B Mitra"/>
          <w:b/>
          <w:bCs/>
          <w:noProof/>
          <w:sz w:val="28"/>
          <w:szCs w:val="28"/>
          <w:rtl/>
          <w:lang w:bidi="fa-IR"/>
        </w:rPr>
        <w:t xml:space="preserve"> و توسعه ساختار سازمان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</w:p>
    <w:p w:rsidR="00E22F6F" w:rsidRPr="009957DF" w:rsidRDefault="00E22F6F" w:rsidP="009957DF">
      <w:pPr>
        <w:bidi/>
        <w:rPr>
          <w:rFonts w:cs="B Nazanin"/>
          <w:b/>
          <w:bCs/>
          <w:noProof/>
          <w:sz w:val="24"/>
          <w:szCs w:val="24"/>
          <w:rtl/>
          <w:lang w:bidi="fa-IR"/>
        </w:rPr>
      </w:pPr>
      <w:r w:rsidRPr="009957DF">
        <w:rPr>
          <w:rFonts w:cs="B Nazanin"/>
          <w:b/>
          <w:bCs/>
          <w:noProof/>
          <w:sz w:val="24"/>
          <w:szCs w:val="24"/>
          <w:rtl/>
          <w:lang w:bidi="fa-IR"/>
        </w:rPr>
        <w:br w:type="page"/>
      </w:r>
    </w:p>
    <w:p w:rsidR="00E22F6F" w:rsidRPr="00E22F6F" w:rsidRDefault="00E22F6F" w:rsidP="00E22F6F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lastRenderedPageBreak/>
        <w:t xml:space="preserve">2-2- </w:t>
      </w:r>
      <w:r w:rsidRPr="00E22F6F">
        <w:rPr>
          <w:rFonts w:cs="B Mitra"/>
          <w:b/>
          <w:bCs/>
          <w:noProof/>
          <w:sz w:val="28"/>
          <w:szCs w:val="28"/>
          <w:rtl/>
          <w:lang w:bidi="fa-IR"/>
        </w:rPr>
        <w:t>توانمندساز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>ی، مشارکت و ارتباطات</w:t>
      </w:r>
    </w:p>
    <w:p w:rsidR="00920DF9" w:rsidRDefault="00920DF9" w:rsidP="00920DF9">
      <w:pPr>
        <w:bidi/>
        <w:spacing w:after="120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</w:p>
    <w:p w:rsidR="00E22F6F" w:rsidRDefault="00E22F6F">
      <w:pPr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br w:type="page"/>
      </w:r>
    </w:p>
    <w:p w:rsidR="00E22F6F" w:rsidRPr="00E22F6F" w:rsidRDefault="00E22F6F" w:rsidP="00E22F6F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E22F6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lastRenderedPageBreak/>
        <w:t xml:space="preserve">2-3- 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>نگهداشت و قدردانی از کارکنان</w:t>
      </w:r>
    </w:p>
    <w:p w:rsidR="00E22F6F" w:rsidRDefault="00E22F6F" w:rsidP="009957DF">
      <w:pPr>
        <w:bidi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br w:type="page"/>
      </w:r>
    </w:p>
    <w:p w:rsidR="00E22F6F" w:rsidRDefault="00E22F6F" w:rsidP="00E22F6F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56"/>
          <w:szCs w:val="56"/>
          <w:rtl/>
          <w:lang w:bidi="fa-IR"/>
        </w:rPr>
      </w:pPr>
    </w:p>
    <w:p w:rsidR="00E22F6F" w:rsidRDefault="00E22F6F" w:rsidP="00E22F6F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56"/>
          <w:szCs w:val="56"/>
          <w:lang w:bidi="fa-IR"/>
        </w:rPr>
      </w:pPr>
    </w:p>
    <w:p w:rsidR="009957DF" w:rsidRDefault="009957DF" w:rsidP="009957DF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56"/>
          <w:szCs w:val="56"/>
          <w:lang w:bidi="fa-IR"/>
        </w:rPr>
      </w:pPr>
    </w:p>
    <w:p w:rsidR="009957DF" w:rsidRDefault="009957DF" w:rsidP="009957DF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56"/>
          <w:szCs w:val="56"/>
          <w:lang w:bidi="fa-IR"/>
        </w:rPr>
      </w:pPr>
    </w:p>
    <w:p w:rsidR="00E22F6F" w:rsidRPr="00920DF9" w:rsidRDefault="00E22F6F" w:rsidP="00E22F6F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56"/>
          <w:szCs w:val="56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56"/>
          <w:szCs w:val="56"/>
          <w:rtl/>
          <w:lang w:bidi="fa-IR"/>
        </w:rPr>
        <w:t>3</w:t>
      </w:r>
      <w:r w:rsidRPr="00920DF9">
        <w:rPr>
          <w:rFonts w:ascii="Times New Roman" w:eastAsia="Times New Roman" w:hAnsi="Times New Roman" w:cs="B Nazanin" w:hint="cs"/>
          <w:b/>
          <w:bCs/>
          <w:sz w:val="56"/>
          <w:szCs w:val="56"/>
          <w:rtl/>
          <w:lang w:bidi="fa-IR"/>
        </w:rPr>
        <w:t xml:space="preserve">- </w:t>
      </w:r>
      <w:r>
        <w:rPr>
          <w:rFonts w:ascii="Times New Roman" w:eastAsia="Times New Roman" w:hAnsi="Times New Roman" w:cs="B Nazanin" w:hint="cs"/>
          <w:b/>
          <w:bCs/>
          <w:sz w:val="56"/>
          <w:szCs w:val="56"/>
          <w:rtl/>
          <w:lang w:bidi="fa-IR"/>
        </w:rPr>
        <w:t>منابع سازمانی</w:t>
      </w:r>
    </w:p>
    <w:p w:rsidR="00E22F6F" w:rsidRDefault="00E22F6F" w:rsidP="00E22F6F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br w:type="page"/>
      </w:r>
    </w:p>
    <w:p w:rsidR="00920DF9" w:rsidRDefault="00E22F6F" w:rsidP="00E22F6F">
      <w:pPr>
        <w:bidi/>
        <w:spacing w:after="120"/>
        <w:jc w:val="lowKashida"/>
        <w:rPr>
          <w:rFonts w:cs="B Mitra"/>
          <w:b/>
          <w:bCs/>
          <w:noProof/>
          <w:sz w:val="28"/>
          <w:szCs w:val="28"/>
          <w:rtl/>
          <w:lang w:bidi="fa-IR"/>
        </w:rPr>
      </w:pPr>
      <w:r>
        <w:rPr>
          <w:rFonts w:cs="B Mitra" w:hint="cs"/>
          <w:b/>
          <w:bCs/>
          <w:noProof/>
          <w:sz w:val="28"/>
          <w:szCs w:val="28"/>
          <w:rtl/>
          <w:lang w:bidi="fa-IR"/>
        </w:rPr>
        <w:lastRenderedPageBreak/>
        <w:t>3</w:t>
      </w:r>
      <w:r w:rsidRPr="00920DF9">
        <w:rPr>
          <w:rFonts w:cs="B Mitra" w:hint="cs"/>
          <w:b/>
          <w:bCs/>
          <w:noProof/>
          <w:sz w:val="28"/>
          <w:szCs w:val="28"/>
          <w:rtl/>
          <w:lang w:bidi="fa-IR"/>
        </w:rPr>
        <w:t xml:space="preserve">-1- </w:t>
      </w:r>
      <w:r w:rsidRPr="00E22F6F">
        <w:rPr>
          <w:rFonts w:cs="B Mitra"/>
          <w:b/>
          <w:bCs/>
          <w:noProof/>
          <w:sz w:val="28"/>
          <w:szCs w:val="28"/>
          <w:rtl/>
          <w:lang w:bidi="fa-IR"/>
        </w:rPr>
        <w:t>مد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E22F6F">
        <w:rPr>
          <w:rFonts w:cs="B Mitra" w:hint="eastAsia"/>
          <w:b/>
          <w:bCs/>
          <w:noProof/>
          <w:sz w:val="28"/>
          <w:szCs w:val="28"/>
          <w:rtl/>
          <w:lang w:bidi="fa-IR"/>
        </w:rPr>
        <w:t>ر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E22F6F">
        <w:rPr>
          <w:rFonts w:cs="B Mitra" w:hint="eastAsia"/>
          <w:b/>
          <w:bCs/>
          <w:noProof/>
          <w:sz w:val="28"/>
          <w:szCs w:val="28"/>
          <w:rtl/>
          <w:lang w:bidi="fa-IR"/>
        </w:rPr>
        <w:t>ت</w:t>
      </w:r>
      <w:r w:rsidRPr="00E22F6F">
        <w:rPr>
          <w:rFonts w:cs="B Mitra"/>
          <w:b/>
          <w:bCs/>
          <w:noProof/>
          <w:sz w:val="28"/>
          <w:szCs w:val="28"/>
          <w:rtl/>
          <w:lang w:bidi="fa-IR"/>
        </w:rPr>
        <w:t xml:space="preserve"> تأم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E22F6F">
        <w:rPr>
          <w:rFonts w:cs="B Mitra" w:hint="eastAsia"/>
          <w:b/>
          <w:bCs/>
          <w:noProof/>
          <w:sz w:val="28"/>
          <w:szCs w:val="28"/>
          <w:rtl/>
          <w:lang w:bidi="fa-IR"/>
        </w:rPr>
        <w:t>ن‌کنندگان</w:t>
      </w:r>
    </w:p>
    <w:p w:rsidR="00E22F6F" w:rsidRPr="009957DF" w:rsidRDefault="00E22F6F" w:rsidP="009957DF">
      <w:pPr>
        <w:bidi/>
        <w:spacing w:after="120"/>
        <w:jc w:val="lowKashida"/>
        <w:rPr>
          <w:rFonts w:cs="B Mitra"/>
          <w:b/>
          <w:bCs/>
          <w:noProof/>
          <w:sz w:val="26"/>
          <w:szCs w:val="26"/>
          <w:rtl/>
          <w:lang w:bidi="fa-IR"/>
        </w:rPr>
      </w:pPr>
    </w:p>
    <w:p w:rsidR="00E22F6F" w:rsidRPr="009957DF" w:rsidRDefault="00E22F6F" w:rsidP="009957DF">
      <w:pPr>
        <w:bidi/>
        <w:rPr>
          <w:rFonts w:cs="B Mitra"/>
          <w:b/>
          <w:bCs/>
          <w:noProof/>
          <w:sz w:val="26"/>
          <w:szCs w:val="26"/>
          <w:rtl/>
          <w:lang w:bidi="fa-IR"/>
        </w:rPr>
      </w:pPr>
      <w:r w:rsidRPr="009957DF">
        <w:rPr>
          <w:rFonts w:cs="B Mitra"/>
          <w:b/>
          <w:bCs/>
          <w:noProof/>
          <w:sz w:val="26"/>
          <w:szCs w:val="26"/>
          <w:rtl/>
          <w:lang w:bidi="fa-IR"/>
        </w:rPr>
        <w:br w:type="page"/>
      </w:r>
    </w:p>
    <w:p w:rsidR="00E22F6F" w:rsidRDefault="00E22F6F" w:rsidP="00E22F6F">
      <w:pPr>
        <w:bidi/>
        <w:spacing w:after="120"/>
        <w:jc w:val="lowKashida"/>
        <w:rPr>
          <w:rFonts w:cs="B Mitra"/>
          <w:b/>
          <w:bCs/>
          <w:noProof/>
          <w:sz w:val="28"/>
          <w:szCs w:val="28"/>
          <w:rtl/>
          <w:lang w:bidi="fa-IR"/>
        </w:rPr>
      </w:pPr>
      <w:r>
        <w:rPr>
          <w:rFonts w:cs="B Mitra" w:hint="cs"/>
          <w:b/>
          <w:bCs/>
          <w:noProof/>
          <w:sz w:val="28"/>
          <w:szCs w:val="28"/>
          <w:rtl/>
          <w:lang w:bidi="fa-IR"/>
        </w:rPr>
        <w:lastRenderedPageBreak/>
        <w:t>3</w:t>
      </w:r>
      <w:r w:rsidRPr="00920DF9">
        <w:rPr>
          <w:rFonts w:cs="B Mitra" w:hint="cs"/>
          <w:b/>
          <w:bCs/>
          <w:noProof/>
          <w:sz w:val="28"/>
          <w:szCs w:val="28"/>
          <w:rtl/>
          <w:lang w:bidi="fa-IR"/>
        </w:rPr>
        <w:t>-</w:t>
      </w:r>
      <w:r>
        <w:rPr>
          <w:rFonts w:cs="B Mitra" w:hint="cs"/>
          <w:b/>
          <w:bCs/>
          <w:noProof/>
          <w:sz w:val="28"/>
          <w:szCs w:val="28"/>
          <w:rtl/>
          <w:lang w:bidi="fa-IR"/>
        </w:rPr>
        <w:t>2</w:t>
      </w:r>
      <w:r w:rsidRPr="00920DF9">
        <w:rPr>
          <w:rFonts w:cs="B Mitra" w:hint="cs"/>
          <w:b/>
          <w:bCs/>
          <w:noProof/>
          <w:sz w:val="28"/>
          <w:szCs w:val="28"/>
          <w:rtl/>
          <w:lang w:bidi="fa-IR"/>
        </w:rPr>
        <w:t xml:space="preserve">- </w:t>
      </w:r>
      <w:r w:rsidRPr="00E22F6F">
        <w:rPr>
          <w:rFonts w:cs="B Mitra"/>
          <w:b/>
          <w:bCs/>
          <w:noProof/>
          <w:sz w:val="28"/>
          <w:szCs w:val="28"/>
          <w:rtl/>
          <w:lang w:bidi="fa-IR"/>
        </w:rPr>
        <w:t>مد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E22F6F">
        <w:rPr>
          <w:rFonts w:cs="B Mitra" w:hint="eastAsia"/>
          <w:b/>
          <w:bCs/>
          <w:noProof/>
          <w:sz w:val="28"/>
          <w:szCs w:val="28"/>
          <w:rtl/>
          <w:lang w:bidi="fa-IR"/>
        </w:rPr>
        <w:t>ر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E22F6F">
        <w:rPr>
          <w:rFonts w:cs="B Mitra" w:hint="eastAsia"/>
          <w:b/>
          <w:bCs/>
          <w:noProof/>
          <w:sz w:val="28"/>
          <w:szCs w:val="28"/>
          <w:rtl/>
          <w:lang w:bidi="fa-IR"/>
        </w:rPr>
        <w:t>ت</w:t>
      </w:r>
      <w:r w:rsidRPr="00E22F6F">
        <w:rPr>
          <w:rFonts w:cs="B Mitra"/>
          <w:b/>
          <w:bCs/>
          <w:noProof/>
          <w:sz w:val="28"/>
          <w:szCs w:val="28"/>
          <w:rtl/>
          <w:lang w:bidi="fa-IR"/>
        </w:rPr>
        <w:t xml:space="preserve"> مال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</w:p>
    <w:p w:rsidR="00E22F6F" w:rsidRDefault="00E22F6F" w:rsidP="009957DF">
      <w:pPr>
        <w:bidi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br w:type="page"/>
      </w:r>
    </w:p>
    <w:p w:rsidR="00E22F6F" w:rsidRPr="00E22F6F" w:rsidRDefault="00E22F6F" w:rsidP="00E22F6F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lastRenderedPageBreak/>
        <w:t xml:space="preserve">3-3- </w:t>
      </w:r>
      <w:r w:rsidRPr="00E22F6F">
        <w:rPr>
          <w:rFonts w:cs="B Mitra"/>
          <w:b/>
          <w:bCs/>
          <w:noProof/>
          <w:sz w:val="28"/>
          <w:szCs w:val="28"/>
          <w:rtl/>
          <w:lang w:bidi="fa-IR"/>
        </w:rPr>
        <w:t>مد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E22F6F">
        <w:rPr>
          <w:rFonts w:cs="B Mitra" w:hint="eastAsia"/>
          <w:b/>
          <w:bCs/>
          <w:noProof/>
          <w:sz w:val="28"/>
          <w:szCs w:val="28"/>
          <w:rtl/>
          <w:lang w:bidi="fa-IR"/>
        </w:rPr>
        <w:t>ر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E22F6F">
        <w:rPr>
          <w:rFonts w:cs="B Mitra" w:hint="eastAsia"/>
          <w:b/>
          <w:bCs/>
          <w:noProof/>
          <w:sz w:val="28"/>
          <w:szCs w:val="28"/>
          <w:rtl/>
          <w:lang w:bidi="fa-IR"/>
        </w:rPr>
        <w:t>ت</w:t>
      </w:r>
      <w:r w:rsidRPr="00E22F6F">
        <w:rPr>
          <w:rFonts w:cs="B Mitra"/>
          <w:b/>
          <w:bCs/>
          <w:noProof/>
          <w:sz w:val="28"/>
          <w:szCs w:val="28"/>
          <w:rtl/>
          <w:lang w:bidi="fa-IR"/>
        </w:rPr>
        <w:t xml:space="preserve"> تجه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E22F6F">
        <w:rPr>
          <w:rFonts w:cs="B Mitra" w:hint="eastAsia"/>
          <w:b/>
          <w:bCs/>
          <w:noProof/>
          <w:sz w:val="28"/>
          <w:szCs w:val="28"/>
          <w:rtl/>
          <w:lang w:bidi="fa-IR"/>
        </w:rPr>
        <w:t>زات،</w:t>
      </w:r>
      <w:r w:rsidRPr="00E22F6F">
        <w:rPr>
          <w:rFonts w:cs="B Mitra"/>
          <w:b/>
          <w:bCs/>
          <w:noProof/>
          <w:sz w:val="28"/>
          <w:szCs w:val="28"/>
          <w:rtl/>
          <w:lang w:bidi="fa-IR"/>
        </w:rPr>
        <w:t xml:space="preserve"> ساختمان،مواد و انرژ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</w:p>
    <w:p w:rsidR="00920DF9" w:rsidRDefault="00920DF9" w:rsidP="00920DF9">
      <w:pPr>
        <w:bidi/>
        <w:spacing w:after="120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</w:p>
    <w:p w:rsidR="00E22F6F" w:rsidRDefault="00E22F6F">
      <w:pPr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br w:type="page"/>
      </w:r>
    </w:p>
    <w:p w:rsidR="003638ED" w:rsidRPr="00E22F6F" w:rsidRDefault="003638ED" w:rsidP="003638ED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lastRenderedPageBreak/>
        <w:t>3-</w:t>
      </w:r>
      <w:r>
        <w:rPr>
          <w:rFonts w:cs="B Mitra" w:hint="cs"/>
          <w:b/>
          <w:bCs/>
          <w:noProof/>
          <w:sz w:val="28"/>
          <w:szCs w:val="28"/>
          <w:rtl/>
          <w:lang w:bidi="fa-IR"/>
        </w:rPr>
        <w:t>4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 xml:space="preserve">- </w:t>
      </w:r>
      <w:r w:rsidRPr="00E22F6F">
        <w:rPr>
          <w:rFonts w:cs="B Mitra"/>
          <w:b/>
          <w:bCs/>
          <w:noProof/>
          <w:sz w:val="28"/>
          <w:szCs w:val="28"/>
          <w:rtl/>
          <w:lang w:bidi="fa-IR"/>
        </w:rPr>
        <w:t>مد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E22F6F">
        <w:rPr>
          <w:rFonts w:cs="B Mitra" w:hint="eastAsia"/>
          <w:b/>
          <w:bCs/>
          <w:noProof/>
          <w:sz w:val="28"/>
          <w:szCs w:val="28"/>
          <w:rtl/>
          <w:lang w:bidi="fa-IR"/>
        </w:rPr>
        <w:t>ر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E22F6F">
        <w:rPr>
          <w:rFonts w:cs="B Mitra" w:hint="eastAsia"/>
          <w:b/>
          <w:bCs/>
          <w:noProof/>
          <w:sz w:val="28"/>
          <w:szCs w:val="28"/>
          <w:rtl/>
          <w:lang w:bidi="fa-IR"/>
        </w:rPr>
        <w:t>ت</w:t>
      </w:r>
      <w:r w:rsidRPr="00E22F6F">
        <w:rPr>
          <w:rFonts w:cs="B Mitra"/>
          <w:b/>
          <w:bCs/>
          <w:noProof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noProof/>
          <w:sz w:val="28"/>
          <w:szCs w:val="28"/>
          <w:rtl/>
          <w:lang w:bidi="fa-IR"/>
        </w:rPr>
        <w:t>فناوری و دانش</w:t>
      </w:r>
    </w:p>
    <w:p w:rsidR="003638ED" w:rsidRDefault="003638ED" w:rsidP="003638ED">
      <w:pPr>
        <w:bidi/>
        <w:spacing w:after="120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</w:p>
    <w:p w:rsidR="003638ED" w:rsidRDefault="003638ED">
      <w:pPr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br w:type="page"/>
      </w:r>
    </w:p>
    <w:p w:rsidR="003638ED" w:rsidRDefault="003638ED" w:rsidP="003638ED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56"/>
          <w:szCs w:val="56"/>
          <w:rtl/>
          <w:lang w:bidi="fa-IR"/>
        </w:rPr>
      </w:pPr>
    </w:p>
    <w:p w:rsidR="003638ED" w:rsidRDefault="003638ED" w:rsidP="003638ED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56"/>
          <w:szCs w:val="56"/>
          <w:rtl/>
          <w:lang w:bidi="fa-IR"/>
        </w:rPr>
      </w:pPr>
    </w:p>
    <w:p w:rsidR="003638ED" w:rsidRDefault="003638ED" w:rsidP="003638ED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56"/>
          <w:szCs w:val="56"/>
          <w:rtl/>
          <w:lang w:bidi="fa-IR"/>
        </w:rPr>
      </w:pPr>
    </w:p>
    <w:p w:rsidR="003638ED" w:rsidRDefault="003638ED" w:rsidP="003638ED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56"/>
          <w:szCs w:val="56"/>
          <w:rtl/>
          <w:lang w:bidi="fa-IR"/>
        </w:rPr>
      </w:pPr>
    </w:p>
    <w:p w:rsidR="003638ED" w:rsidRDefault="003638ED" w:rsidP="003638ED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56"/>
          <w:szCs w:val="56"/>
          <w:rtl/>
          <w:lang w:bidi="fa-IR"/>
        </w:rPr>
      </w:pPr>
    </w:p>
    <w:p w:rsidR="003638ED" w:rsidRPr="00920DF9" w:rsidRDefault="003638ED" w:rsidP="003638ED">
      <w:pPr>
        <w:bidi/>
        <w:spacing w:after="120"/>
        <w:jc w:val="center"/>
        <w:rPr>
          <w:rFonts w:ascii="Times New Roman" w:eastAsia="Times New Roman" w:hAnsi="Times New Roman" w:cs="B Nazanin"/>
          <w:b/>
          <w:bCs/>
          <w:sz w:val="56"/>
          <w:szCs w:val="56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56"/>
          <w:szCs w:val="56"/>
          <w:rtl/>
          <w:lang w:bidi="fa-IR"/>
        </w:rPr>
        <w:t>4</w:t>
      </w:r>
      <w:r w:rsidRPr="00920DF9">
        <w:rPr>
          <w:rFonts w:ascii="Times New Roman" w:eastAsia="Times New Roman" w:hAnsi="Times New Roman" w:cs="B Nazanin" w:hint="cs"/>
          <w:b/>
          <w:bCs/>
          <w:sz w:val="56"/>
          <w:szCs w:val="56"/>
          <w:rtl/>
          <w:lang w:bidi="fa-IR"/>
        </w:rPr>
        <w:t xml:space="preserve">- </w:t>
      </w:r>
      <w:r w:rsidRPr="003638ED">
        <w:rPr>
          <w:rFonts w:ascii="Times New Roman" w:eastAsia="Times New Roman" w:hAnsi="Times New Roman" w:cs="B Nazanin"/>
          <w:b/>
          <w:bCs/>
          <w:sz w:val="56"/>
          <w:szCs w:val="56"/>
          <w:rtl/>
          <w:lang w:bidi="fa-IR"/>
        </w:rPr>
        <w:t>فرآ</w:t>
      </w:r>
      <w:r w:rsidRPr="003638ED">
        <w:rPr>
          <w:rFonts w:ascii="Times New Roman" w:eastAsia="Times New Roman" w:hAnsi="Times New Roman" w:cs="B Nazanin" w:hint="cs"/>
          <w:b/>
          <w:bCs/>
          <w:sz w:val="56"/>
          <w:szCs w:val="56"/>
          <w:rtl/>
          <w:lang w:bidi="fa-IR"/>
        </w:rPr>
        <w:t>ی</w:t>
      </w:r>
      <w:r w:rsidRPr="003638ED">
        <w:rPr>
          <w:rFonts w:ascii="Times New Roman" w:eastAsia="Times New Roman" w:hAnsi="Times New Roman" w:cs="B Nazanin" w:hint="eastAsia"/>
          <w:b/>
          <w:bCs/>
          <w:sz w:val="56"/>
          <w:szCs w:val="56"/>
          <w:rtl/>
          <w:lang w:bidi="fa-IR"/>
        </w:rPr>
        <w:t>ندها،</w:t>
      </w:r>
      <w:r w:rsidRPr="003638ED">
        <w:rPr>
          <w:rFonts w:ascii="Times New Roman" w:eastAsia="Times New Roman" w:hAnsi="Times New Roman" w:cs="B Nazanin"/>
          <w:b/>
          <w:bCs/>
          <w:sz w:val="56"/>
          <w:szCs w:val="56"/>
          <w:rtl/>
          <w:lang w:bidi="fa-IR"/>
        </w:rPr>
        <w:t xml:space="preserve"> محصولات و خدمات</w:t>
      </w:r>
    </w:p>
    <w:p w:rsidR="003638ED" w:rsidRDefault="003638ED" w:rsidP="003638ED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br w:type="page"/>
      </w:r>
    </w:p>
    <w:p w:rsidR="00F64DB2" w:rsidRDefault="00F64DB2" w:rsidP="00F64DB2">
      <w:pPr>
        <w:bidi/>
        <w:spacing w:after="120"/>
        <w:jc w:val="lowKashida"/>
        <w:rPr>
          <w:rFonts w:cs="B Mitra"/>
          <w:b/>
          <w:bCs/>
          <w:noProof/>
          <w:sz w:val="28"/>
          <w:szCs w:val="28"/>
          <w:rtl/>
          <w:lang w:bidi="fa-IR"/>
        </w:rPr>
      </w:pPr>
      <w:r>
        <w:rPr>
          <w:rFonts w:cs="B Mitra" w:hint="cs"/>
          <w:b/>
          <w:bCs/>
          <w:noProof/>
          <w:sz w:val="28"/>
          <w:szCs w:val="28"/>
          <w:rtl/>
          <w:lang w:bidi="fa-IR"/>
        </w:rPr>
        <w:lastRenderedPageBreak/>
        <w:t>4</w:t>
      </w:r>
      <w:r w:rsidRPr="00920DF9">
        <w:rPr>
          <w:rFonts w:cs="B Mitra" w:hint="cs"/>
          <w:b/>
          <w:bCs/>
          <w:noProof/>
          <w:sz w:val="28"/>
          <w:szCs w:val="28"/>
          <w:rtl/>
          <w:lang w:bidi="fa-IR"/>
        </w:rPr>
        <w:t xml:space="preserve">-1- </w:t>
      </w:r>
      <w:r w:rsidRPr="00F64DB2">
        <w:rPr>
          <w:rFonts w:cs="B Mitra"/>
          <w:b/>
          <w:bCs/>
          <w:noProof/>
          <w:sz w:val="28"/>
          <w:szCs w:val="28"/>
          <w:rtl/>
          <w:lang w:bidi="fa-IR"/>
        </w:rPr>
        <w:t>مد</w:t>
      </w:r>
      <w:r w:rsidRPr="00F64DB2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F64DB2">
        <w:rPr>
          <w:rFonts w:cs="B Mitra" w:hint="eastAsia"/>
          <w:b/>
          <w:bCs/>
          <w:noProof/>
          <w:sz w:val="28"/>
          <w:szCs w:val="28"/>
          <w:rtl/>
          <w:lang w:bidi="fa-IR"/>
        </w:rPr>
        <w:t>ر</w:t>
      </w:r>
      <w:r w:rsidRPr="00F64DB2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F64DB2">
        <w:rPr>
          <w:rFonts w:cs="B Mitra" w:hint="eastAsia"/>
          <w:b/>
          <w:bCs/>
          <w:noProof/>
          <w:sz w:val="28"/>
          <w:szCs w:val="28"/>
          <w:rtl/>
          <w:lang w:bidi="fa-IR"/>
        </w:rPr>
        <w:t>ت</w:t>
      </w:r>
      <w:r w:rsidRPr="00F64DB2">
        <w:rPr>
          <w:rFonts w:cs="B Mitra"/>
          <w:b/>
          <w:bCs/>
          <w:noProof/>
          <w:sz w:val="28"/>
          <w:szCs w:val="28"/>
          <w:rtl/>
          <w:lang w:bidi="fa-IR"/>
        </w:rPr>
        <w:t xml:space="preserve"> فرآ</w:t>
      </w:r>
      <w:r w:rsidRPr="00F64DB2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F64DB2">
        <w:rPr>
          <w:rFonts w:cs="B Mitra" w:hint="eastAsia"/>
          <w:b/>
          <w:bCs/>
          <w:noProof/>
          <w:sz w:val="28"/>
          <w:szCs w:val="28"/>
          <w:rtl/>
          <w:lang w:bidi="fa-IR"/>
        </w:rPr>
        <w:t>ندها</w:t>
      </w:r>
      <w:r w:rsidRPr="00F64DB2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F64DB2">
        <w:rPr>
          <w:rFonts w:cs="B Mitra"/>
          <w:b/>
          <w:bCs/>
          <w:noProof/>
          <w:sz w:val="28"/>
          <w:szCs w:val="28"/>
          <w:rtl/>
          <w:lang w:bidi="fa-IR"/>
        </w:rPr>
        <w:t xml:space="preserve"> سازمان</w:t>
      </w:r>
    </w:p>
    <w:p w:rsidR="00F64DB2" w:rsidRDefault="00F64DB2" w:rsidP="00F64DB2">
      <w:pPr>
        <w:bidi/>
        <w:spacing w:after="120"/>
        <w:jc w:val="lowKashida"/>
        <w:rPr>
          <w:rFonts w:cs="B Mitra"/>
          <w:b/>
          <w:bCs/>
          <w:noProof/>
          <w:sz w:val="28"/>
          <w:szCs w:val="28"/>
          <w:rtl/>
          <w:lang w:bidi="fa-IR"/>
        </w:rPr>
      </w:pPr>
    </w:p>
    <w:p w:rsidR="00F64DB2" w:rsidRDefault="00F64DB2" w:rsidP="00F64DB2">
      <w:pPr>
        <w:rPr>
          <w:rFonts w:cs="B Mitra"/>
          <w:b/>
          <w:bCs/>
          <w:noProof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  <w:lang w:bidi="fa-IR"/>
        </w:rPr>
        <w:br w:type="page"/>
      </w:r>
    </w:p>
    <w:p w:rsidR="00F64DB2" w:rsidRDefault="00F64DB2" w:rsidP="00F64DB2">
      <w:pPr>
        <w:bidi/>
        <w:spacing w:after="120"/>
        <w:jc w:val="lowKashida"/>
        <w:rPr>
          <w:rFonts w:cs="B Mitra"/>
          <w:b/>
          <w:bCs/>
          <w:noProof/>
          <w:sz w:val="28"/>
          <w:szCs w:val="28"/>
          <w:rtl/>
          <w:lang w:bidi="fa-IR"/>
        </w:rPr>
      </w:pPr>
      <w:r>
        <w:rPr>
          <w:rFonts w:cs="B Mitra" w:hint="cs"/>
          <w:b/>
          <w:bCs/>
          <w:noProof/>
          <w:sz w:val="28"/>
          <w:szCs w:val="28"/>
          <w:rtl/>
          <w:lang w:bidi="fa-IR"/>
        </w:rPr>
        <w:lastRenderedPageBreak/>
        <w:t>4</w:t>
      </w:r>
      <w:r w:rsidRPr="00920DF9">
        <w:rPr>
          <w:rFonts w:cs="B Mitra" w:hint="cs"/>
          <w:b/>
          <w:bCs/>
          <w:noProof/>
          <w:sz w:val="28"/>
          <w:szCs w:val="28"/>
          <w:rtl/>
          <w:lang w:bidi="fa-IR"/>
        </w:rPr>
        <w:t>-</w:t>
      </w:r>
      <w:r>
        <w:rPr>
          <w:rFonts w:cs="B Mitra" w:hint="cs"/>
          <w:b/>
          <w:bCs/>
          <w:noProof/>
          <w:sz w:val="28"/>
          <w:szCs w:val="28"/>
          <w:rtl/>
          <w:lang w:bidi="fa-IR"/>
        </w:rPr>
        <w:t>2</w:t>
      </w:r>
      <w:r w:rsidRPr="00920DF9">
        <w:rPr>
          <w:rFonts w:cs="B Mitra" w:hint="cs"/>
          <w:b/>
          <w:bCs/>
          <w:noProof/>
          <w:sz w:val="28"/>
          <w:szCs w:val="28"/>
          <w:rtl/>
          <w:lang w:bidi="fa-IR"/>
        </w:rPr>
        <w:t xml:space="preserve">- </w:t>
      </w:r>
      <w:r w:rsidRPr="00F64DB2">
        <w:rPr>
          <w:rFonts w:cs="B Mitra"/>
          <w:b/>
          <w:bCs/>
          <w:noProof/>
          <w:sz w:val="28"/>
          <w:szCs w:val="28"/>
          <w:rtl/>
          <w:lang w:bidi="fa-IR"/>
        </w:rPr>
        <w:t>طراح</w:t>
      </w:r>
      <w:r w:rsidRPr="00F64DB2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F64DB2">
        <w:rPr>
          <w:rFonts w:cs="B Mitra"/>
          <w:b/>
          <w:bCs/>
          <w:noProof/>
          <w:sz w:val="28"/>
          <w:szCs w:val="28"/>
          <w:rtl/>
          <w:lang w:bidi="fa-IR"/>
        </w:rPr>
        <w:t xml:space="preserve"> محصولات و خدمات</w:t>
      </w:r>
    </w:p>
    <w:p w:rsidR="00F64DB2" w:rsidRDefault="00F64DB2" w:rsidP="00F64DB2">
      <w:pPr>
        <w:bidi/>
        <w:spacing w:after="120"/>
        <w:jc w:val="lowKashida"/>
        <w:rPr>
          <w:rFonts w:cs="B Mitra"/>
          <w:b/>
          <w:bCs/>
          <w:noProof/>
          <w:sz w:val="28"/>
          <w:szCs w:val="28"/>
          <w:rtl/>
          <w:lang w:bidi="fa-IR"/>
        </w:rPr>
      </w:pPr>
    </w:p>
    <w:p w:rsidR="00F64DB2" w:rsidRDefault="00F64DB2" w:rsidP="00F64DB2">
      <w:pPr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br w:type="page"/>
      </w:r>
    </w:p>
    <w:p w:rsidR="00F64DB2" w:rsidRPr="00E22F6F" w:rsidRDefault="00F64DB2" w:rsidP="00F64DB2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noProof/>
          <w:sz w:val="28"/>
          <w:szCs w:val="28"/>
          <w:rtl/>
          <w:lang w:bidi="fa-IR"/>
        </w:rPr>
        <w:lastRenderedPageBreak/>
        <w:t>4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 xml:space="preserve">-3- </w:t>
      </w:r>
      <w:r w:rsidRPr="00F64DB2">
        <w:rPr>
          <w:rFonts w:cs="B Mitra"/>
          <w:b/>
          <w:bCs/>
          <w:noProof/>
          <w:sz w:val="28"/>
          <w:szCs w:val="28"/>
          <w:rtl/>
          <w:lang w:bidi="fa-IR"/>
        </w:rPr>
        <w:t>تول</w:t>
      </w:r>
      <w:r w:rsidRPr="00F64DB2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F64DB2">
        <w:rPr>
          <w:rFonts w:cs="B Mitra" w:hint="eastAsia"/>
          <w:b/>
          <w:bCs/>
          <w:noProof/>
          <w:sz w:val="28"/>
          <w:szCs w:val="28"/>
          <w:rtl/>
          <w:lang w:bidi="fa-IR"/>
        </w:rPr>
        <w:t>د</w:t>
      </w:r>
      <w:r w:rsidRPr="00F64DB2">
        <w:rPr>
          <w:rFonts w:cs="B Mitra"/>
          <w:b/>
          <w:bCs/>
          <w:noProof/>
          <w:sz w:val="28"/>
          <w:szCs w:val="28"/>
          <w:rtl/>
          <w:lang w:bidi="fa-IR"/>
        </w:rPr>
        <w:t xml:space="preserve"> و تحو</w:t>
      </w:r>
      <w:r w:rsidRPr="00F64DB2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F64DB2">
        <w:rPr>
          <w:rFonts w:cs="B Mitra" w:hint="eastAsia"/>
          <w:b/>
          <w:bCs/>
          <w:noProof/>
          <w:sz w:val="28"/>
          <w:szCs w:val="28"/>
          <w:rtl/>
          <w:lang w:bidi="fa-IR"/>
        </w:rPr>
        <w:t>ل</w:t>
      </w:r>
    </w:p>
    <w:p w:rsidR="00F64DB2" w:rsidRDefault="00F64DB2" w:rsidP="00F64DB2">
      <w:pPr>
        <w:bidi/>
        <w:spacing w:after="120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</w:p>
    <w:p w:rsidR="00F64DB2" w:rsidRDefault="00F64DB2" w:rsidP="00F64DB2">
      <w:pPr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br w:type="page"/>
      </w:r>
    </w:p>
    <w:p w:rsidR="00F64DB2" w:rsidRPr="00E22F6F" w:rsidRDefault="00F64DB2" w:rsidP="00F64DB2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noProof/>
          <w:sz w:val="28"/>
          <w:szCs w:val="28"/>
          <w:rtl/>
          <w:lang w:bidi="fa-IR"/>
        </w:rPr>
        <w:lastRenderedPageBreak/>
        <w:t>4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>-</w:t>
      </w:r>
      <w:r>
        <w:rPr>
          <w:rFonts w:cs="B Mitra" w:hint="cs"/>
          <w:b/>
          <w:bCs/>
          <w:noProof/>
          <w:sz w:val="28"/>
          <w:szCs w:val="28"/>
          <w:rtl/>
          <w:lang w:bidi="fa-IR"/>
        </w:rPr>
        <w:t>4</w:t>
      </w:r>
      <w:r w:rsidRPr="00E22F6F">
        <w:rPr>
          <w:rFonts w:cs="B Mitra" w:hint="cs"/>
          <w:b/>
          <w:bCs/>
          <w:noProof/>
          <w:sz w:val="28"/>
          <w:szCs w:val="28"/>
          <w:rtl/>
          <w:lang w:bidi="fa-IR"/>
        </w:rPr>
        <w:t xml:space="preserve">- </w:t>
      </w:r>
      <w:r w:rsidRPr="00F64DB2">
        <w:rPr>
          <w:rFonts w:cs="B Mitra"/>
          <w:b/>
          <w:bCs/>
          <w:noProof/>
          <w:sz w:val="28"/>
          <w:szCs w:val="28"/>
          <w:rtl/>
          <w:lang w:bidi="fa-IR"/>
        </w:rPr>
        <w:t>مد</w:t>
      </w:r>
      <w:r w:rsidRPr="00F64DB2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F64DB2">
        <w:rPr>
          <w:rFonts w:cs="B Mitra" w:hint="eastAsia"/>
          <w:b/>
          <w:bCs/>
          <w:noProof/>
          <w:sz w:val="28"/>
          <w:szCs w:val="28"/>
          <w:rtl/>
          <w:lang w:bidi="fa-IR"/>
        </w:rPr>
        <w:t>ر</w:t>
      </w:r>
      <w:r w:rsidRPr="00F64DB2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  <w:r w:rsidRPr="00F64DB2">
        <w:rPr>
          <w:rFonts w:cs="B Mitra" w:hint="eastAsia"/>
          <w:b/>
          <w:bCs/>
          <w:noProof/>
          <w:sz w:val="28"/>
          <w:szCs w:val="28"/>
          <w:rtl/>
          <w:lang w:bidi="fa-IR"/>
        </w:rPr>
        <w:t>ت</w:t>
      </w:r>
      <w:r w:rsidRPr="00F64DB2">
        <w:rPr>
          <w:rFonts w:cs="B Mitra"/>
          <w:b/>
          <w:bCs/>
          <w:noProof/>
          <w:sz w:val="28"/>
          <w:szCs w:val="28"/>
          <w:rtl/>
          <w:lang w:bidi="fa-IR"/>
        </w:rPr>
        <w:t xml:space="preserve"> مشتر</w:t>
      </w:r>
      <w:r w:rsidRPr="00F64DB2">
        <w:rPr>
          <w:rFonts w:cs="B Mitra" w:hint="cs"/>
          <w:b/>
          <w:bCs/>
          <w:noProof/>
          <w:sz w:val="28"/>
          <w:szCs w:val="28"/>
          <w:rtl/>
          <w:lang w:bidi="fa-IR"/>
        </w:rPr>
        <w:t>ی</w:t>
      </w:r>
    </w:p>
    <w:p w:rsidR="00F64DB2" w:rsidRDefault="00F64DB2" w:rsidP="00F64DB2">
      <w:pPr>
        <w:bidi/>
        <w:spacing w:after="120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</w:p>
    <w:p w:rsidR="009F1FB0" w:rsidRDefault="00F64DB2">
      <w:pPr>
        <w:rPr>
          <w:rFonts w:ascii="Times New Roman" w:eastAsia="Times New Roman" w:hAnsi="Times New Roman" w:cs="B Nazanin"/>
          <w:b/>
          <w:bCs/>
          <w:sz w:val="44"/>
          <w:szCs w:val="44"/>
          <w:rtl/>
          <w:lang w:bidi="fa-IR"/>
        </w:rPr>
      </w:pPr>
      <w:r w:rsidRPr="009F1FB0">
        <w:rPr>
          <w:rFonts w:ascii="Times New Roman" w:eastAsia="Times New Roman" w:hAnsi="Times New Roman" w:cs="B Nazanin"/>
          <w:b/>
          <w:bCs/>
          <w:sz w:val="44"/>
          <w:szCs w:val="44"/>
          <w:rtl/>
          <w:lang w:bidi="fa-IR"/>
        </w:rPr>
        <w:br w:type="page"/>
      </w:r>
      <w:r w:rsidR="009F1FB0" w:rsidRPr="009F1FB0">
        <w:rPr>
          <w:rFonts w:ascii="Times New Roman" w:eastAsia="Times New Roman" w:hAnsi="Times New Roman" w:cs="B Nazanin"/>
          <w:b/>
          <w:bCs/>
          <w:sz w:val="44"/>
          <w:szCs w:val="44"/>
          <w:rtl/>
          <w:lang w:bidi="fa-IR"/>
        </w:rPr>
        <w:lastRenderedPageBreak/>
        <w:br w:type="page"/>
      </w:r>
    </w:p>
    <w:p w:rsidR="009F1FB0" w:rsidRDefault="009F1FB0" w:rsidP="009F1FB0">
      <w:pPr>
        <w:jc w:val="center"/>
        <w:rPr>
          <w:rFonts w:ascii="Times New Roman" w:eastAsia="Times New Roman" w:hAnsi="Times New Roman" w:cs="B Nazanin"/>
          <w:b/>
          <w:bCs/>
          <w:sz w:val="44"/>
          <w:szCs w:val="44"/>
          <w:rtl/>
          <w:lang w:bidi="fa-IR"/>
        </w:rPr>
      </w:pPr>
    </w:p>
    <w:p w:rsidR="009F1FB0" w:rsidRDefault="009F1FB0" w:rsidP="009F1FB0">
      <w:pPr>
        <w:jc w:val="center"/>
        <w:rPr>
          <w:rFonts w:ascii="Times New Roman" w:eastAsia="Times New Roman" w:hAnsi="Times New Roman" w:cs="B Nazanin"/>
          <w:b/>
          <w:bCs/>
          <w:sz w:val="44"/>
          <w:szCs w:val="44"/>
          <w:rtl/>
          <w:lang w:bidi="fa-IR"/>
        </w:rPr>
      </w:pPr>
    </w:p>
    <w:p w:rsidR="009F1FB0" w:rsidRDefault="009F1FB0" w:rsidP="009F1FB0">
      <w:pPr>
        <w:jc w:val="center"/>
        <w:rPr>
          <w:rFonts w:ascii="Times New Roman" w:eastAsia="Times New Roman" w:hAnsi="Times New Roman" w:cs="B Nazanin"/>
          <w:b/>
          <w:bCs/>
          <w:sz w:val="44"/>
          <w:szCs w:val="44"/>
          <w:rtl/>
          <w:lang w:bidi="fa-IR"/>
        </w:rPr>
      </w:pPr>
    </w:p>
    <w:p w:rsidR="009F1FB0" w:rsidRDefault="009F1FB0" w:rsidP="009F1FB0">
      <w:pPr>
        <w:jc w:val="center"/>
        <w:rPr>
          <w:rFonts w:ascii="Times New Roman" w:eastAsia="Times New Roman" w:hAnsi="Times New Roman" w:cs="B Nazanin"/>
          <w:b/>
          <w:bCs/>
          <w:sz w:val="44"/>
          <w:szCs w:val="44"/>
          <w:rtl/>
          <w:lang w:bidi="fa-IR"/>
        </w:rPr>
      </w:pPr>
    </w:p>
    <w:p w:rsidR="009F1FB0" w:rsidRDefault="009F1FB0" w:rsidP="009F1FB0">
      <w:pPr>
        <w:jc w:val="center"/>
        <w:rPr>
          <w:rFonts w:ascii="Times New Roman" w:eastAsia="Times New Roman" w:hAnsi="Times New Roman" w:cs="B Nazanin"/>
          <w:b/>
          <w:bCs/>
          <w:sz w:val="44"/>
          <w:szCs w:val="44"/>
          <w:rtl/>
          <w:lang w:bidi="fa-IR"/>
        </w:rPr>
      </w:pPr>
    </w:p>
    <w:p w:rsidR="009F1FB0" w:rsidRDefault="009F1FB0" w:rsidP="009F1FB0">
      <w:pPr>
        <w:jc w:val="center"/>
        <w:rPr>
          <w:rFonts w:ascii="Times New Roman" w:eastAsia="Times New Roman" w:hAnsi="Times New Roman" w:cs="B Nazanin"/>
          <w:b/>
          <w:bCs/>
          <w:sz w:val="44"/>
          <w:szCs w:val="44"/>
          <w:rtl/>
          <w:lang w:bidi="fa-IR"/>
        </w:rPr>
      </w:pPr>
    </w:p>
    <w:p w:rsidR="009F1FB0" w:rsidRPr="009F1FB0" w:rsidRDefault="009F1FB0" w:rsidP="009F1FB0">
      <w:pPr>
        <w:jc w:val="center"/>
        <w:rPr>
          <w:rFonts w:ascii="Times New Roman" w:eastAsia="Times New Roman" w:hAnsi="Times New Roman" w:cs="B Nazanin"/>
          <w:b/>
          <w:bCs/>
          <w:sz w:val="44"/>
          <w:szCs w:val="44"/>
          <w:rtl/>
          <w:lang w:bidi="fa-IR"/>
        </w:rPr>
      </w:pPr>
      <w:r w:rsidRPr="009F1FB0">
        <w:rPr>
          <w:rFonts w:ascii="Times New Roman" w:eastAsia="Times New Roman" w:hAnsi="Times New Roman" w:cs="B Nazanin" w:hint="cs"/>
          <w:b/>
          <w:bCs/>
          <w:sz w:val="44"/>
          <w:szCs w:val="44"/>
          <w:rtl/>
          <w:lang w:bidi="fa-IR"/>
        </w:rPr>
        <w:t>5- نتایج مشتریان</w:t>
      </w:r>
    </w:p>
    <w:p w:rsidR="009F1FB0" w:rsidRDefault="009F1FB0">
      <w:pPr>
        <w:rPr>
          <w:rFonts w:ascii="Times New Roman" w:eastAsia="Times New Roman" w:hAnsi="Times New Roman" w:cs="B Nazanin"/>
          <w:sz w:val="26"/>
          <w:szCs w:val="26"/>
          <w:lang w:bidi="fa-IR"/>
        </w:rPr>
      </w:pPr>
      <w:r>
        <w:rPr>
          <w:rFonts w:ascii="Times New Roman" w:eastAsia="Times New Roman" w:hAnsi="Times New Roman" w:cs="B Nazanin"/>
          <w:sz w:val="26"/>
          <w:szCs w:val="26"/>
          <w:lang w:bidi="fa-IR"/>
        </w:rPr>
        <w:br w:type="page"/>
      </w:r>
    </w:p>
    <w:p w:rsidR="00F64DB2" w:rsidRDefault="00241690" w:rsidP="00241690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</w:pPr>
      <w:r w:rsidRPr="00F64DB2">
        <w:rPr>
          <w:rFonts w:ascii="time new romans" w:hAnsi="time new romans" w:cs="B Nazanin"/>
          <w:b/>
          <w:bCs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12BCF0" wp14:editId="47E747E3">
                <wp:simplePos x="0" y="0"/>
                <wp:positionH relativeFrom="column">
                  <wp:posOffset>121920</wp:posOffset>
                </wp:positionH>
                <wp:positionV relativeFrom="paragraph">
                  <wp:posOffset>397510</wp:posOffset>
                </wp:positionV>
                <wp:extent cx="3670300" cy="1543050"/>
                <wp:effectExtent l="0" t="0" r="254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DB2" w:rsidRPr="00276193" w:rsidRDefault="00F64DB2" w:rsidP="00F64DB2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رنگ هیستوگرام ها با توجه به رنگ لوگوی شرکت می تواند تغییر کند.</w:t>
                            </w:r>
                          </w:p>
                          <w:p w:rsidR="00F64DB2" w:rsidRDefault="00F64DB2" w:rsidP="00F64DB2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نمودارها باید خوانا باشد.</w:t>
                            </w:r>
                          </w:p>
                          <w:p w:rsidR="00241690" w:rsidRPr="00276193" w:rsidRDefault="00241690" w:rsidP="00241690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واحد سنحش در داخل پرانتز و بعد از نام نمودار ذکر شود</w:t>
                            </w:r>
                          </w:p>
                          <w:p w:rsidR="00F64DB2" w:rsidRPr="00276193" w:rsidRDefault="00F64DB2" w:rsidP="00F64DB2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از نمودار های نرم افزار ورد استفاده شود و نمودارها به صورت عکس در متن قرار نگیرد. با کلیک راست و </w:t>
                            </w:r>
                            <w:r w:rsidRPr="00276193"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</w:rPr>
                              <w:t>edit</w:t>
                            </w: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میتوان اعداد نمودارها را تغییر داد. </w:t>
                            </w:r>
                          </w:p>
                          <w:p w:rsidR="00F64DB2" w:rsidRDefault="00F64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6pt;margin-top:31.3pt;width:289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9HzJQIAAEcEAAAOAAAAZHJzL2Uyb0RvYy54bWysU9uO2yAQfa/Uf0C8N3acZLNrxVlts01V&#10;aXuRdvsBGOMYFRgKJHb69R1wNo227UtVHhDDDIeZc2ZWt4NW5CCcl2AqOp3klAjDoZFmV9GvT9s3&#10;15T4wEzDFBhR0aPw9Hb9+tWqt6UooAPVCEcQxPiytxXtQrBllnneCc38BKww6GzBaRbQdLuscaxH&#10;dK2yIs+vsh5cYx1w4T3e3o9Ouk74bSt4+Ny2XgSiKoq5hbS7tNdxz9YrVu4cs53kpzTYP2ShmTT4&#10;6RnqngVG9k7+BqUld+ChDRMOOoO2lVykGrCaaf6imseOWZFqQXK8PdPk/x8s/3T44ohsKlpMl5QY&#10;plGkJzEE8hYGUkR+eutLDHu0GBgGvEadU63ePgD/5omBTcfMTtw5B30nWIP5TePL7OLpiOMjSN1/&#10;hAa/YfsACWhonY7kIR0E0VGn41mbmArHy9nVMp/l6OLomy7ms3yR1MtY+fzcOh/eC9AkHirqUPwE&#10;zw4PPsR0WPkcEn/zoGSzlUolw+3qjXLkwLBRtmmlCl6EKUP6it4sisXIwF8h8rT+BKFlwI5XUlf0&#10;+hzEysjbO9OkfgxMqvGMKStzIjJyN7IYhno4CVNDc0RKHYydjZOIhw7cD0p67OqK+u975gQl6oNB&#10;WW6m83kcg2TMF8sCDXfpqS89zHCEqmigZDxuQhqdSJiBO5SvlYnYqPOYySlX7NbE92my4jhc2inq&#10;1/yvfwIAAP//AwBQSwMEFAAGAAgAAAAhANJMNxrfAAAACQEAAA8AAABkcnMvZG93bnJldi54bWxM&#10;j8FOwzAQRO9I/IO1SFwQdUip24Q4FUICwQ3aCq5u7CYR9jrYbhr+nuUEx9kZzb6p1pOzbDQh9h4l&#10;3MwyYAYbr3tsJey2j9crYDEp1Mp6NBK+TYR1fX5WqVL7E76ZcZNaRiUYSyWhS2koOY9NZ5yKMz8Y&#10;JO/gg1OJZGi5DupE5c7yPMsEd6pH+tCpwTx0pvncHJ2E1e3z+BFf5q/vjTjYIl0tx6evIOXlxXR/&#10;ByyZKf2F4Ref0KEmpr0/oo7Mki5ySkoQuQBG/qJY0mEvYZ4tBPC64v8X1D8AAAD//wMAUEsBAi0A&#10;FAAGAAgAAAAhALaDOJL+AAAA4QEAABMAAAAAAAAAAAAAAAAAAAAAAFtDb250ZW50X1R5cGVzXS54&#10;bWxQSwECLQAUAAYACAAAACEAOP0h/9YAAACUAQAACwAAAAAAAAAAAAAAAAAvAQAAX3JlbHMvLnJl&#10;bHNQSwECLQAUAAYACAAAACEABuvR8yUCAABHBAAADgAAAAAAAAAAAAAAAAAuAgAAZHJzL2Uyb0Rv&#10;Yy54bWxQSwECLQAUAAYACAAAACEA0kw3Gt8AAAAJAQAADwAAAAAAAAAAAAAAAAB/BAAAZHJzL2Rv&#10;d25yZXYueG1sUEsFBgAAAAAEAAQA8wAAAIsFAAAAAA==&#10;">
                <v:textbox>
                  <w:txbxContent>
                    <w:p w:rsidR="00F64DB2" w:rsidRPr="00276193" w:rsidRDefault="00F64DB2" w:rsidP="00F64DB2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رنگ هیستوگرام ها با توجه به رنگ لوگوی شرکت می تواند تغییر کند.</w:t>
                      </w:r>
                    </w:p>
                    <w:p w:rsidR="00F64DB2" w:rsidRDefault="00F64DB2" w:rsidP="00F64DB2">
                      <w:pPr>
                        <w:bidi/>
                        <w:spacing w:after="120"/>
                        <w:jc w:val="lowKashida"/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نمودارها باید خوانا باشد.</w:t>
                      </w:r>
                    </w:p>
                    <w:p w:rsidR="00241690" w:rsidRPr="00276193" w:rsidRDefault="00241690" w:rsidP="00241690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واحد سنحش در داخل پرانتز و بعد از نام نمودار ذکر شود</w:t>
                      </w:r>
                    </w:p>
                    <w:p w:rsidR="00F64DB2" w:rsidRPr="00276193" w:rsidRDefault="00F64DB2" w:rsidP="00F64DB2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از نمودار های نرم افزار ورد استفاده شود و نمودارها به صورت عکس در متن قرار نگیرد. با کلیک راست و </w:t>
                      </w:r>
                      <w:r w:rsidRPr="00276193">
                        <w:rPr>
                          <w:rFonts w:cs="B Mitra"/>
                          <w:color w:val="FF0000"/>
                          <w:sz w:val="24"/>
                          <w:szCs w:val="24"/>
                        </w:rPr>
                        <w:t>edit</w:t>
                      </w: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میتوان اعداد نمودارها را تغییر داد. </w:t>
                      </w:r>
                    </w:p>
                    <w:p w:rsidR="00F64DB2" w:rsidRDefault="00F64DB2"/>
                  </w:txbxContent>
                </v:textbox>
              </v:shape>
            </w:pict>
          </mc:Fallback>
        </mc:AlternateContent>
      </w:r>
      <w:r w:rsidR="009F1FB0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1</w:t>
      </w:r>
      <w:r w:rsidR="00F64DB2"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-</w:t>
      </w:r>
      <w:r w:rsidR="00E2056E">
        <w:rPr>
          <w:rFonts w:ascii="time new romans" w:eastAsiaTheme="minorHAnsi" w:hAnsi="time new romans" w:cs="B Nazanin" w:hint="cs"/>
          <w:b/>
          <w:bCs/>
          <w:sz w:val="28"/>
          <w:szCs w:val="28"/>
          <w:rtl/>
        </w:rPr>
        <w:t>5</w:t>
      </w:r>
      <w:r w:rsidR="00F64DB2"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- شاخص‌ها</w:t>
      </w:r>
      <w:r w:rsidR="00F64DB2" w:rsidRPr="00AE3560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ی</w:t>
      </w:r>
      <w:r w:rsidR="00F64DB2"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 xml:space="preserve"> برداشت</w:t>
      </w:r>
      <w:r w:rsidR="00F64DB2" w:rsidRPr="00AE3560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ی</w:t>
      </w:r>
      <w:r w:rsidR="00F64DB2"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:</w:t>
      </w:r>
      <w:r w:rsidR="00F64DB2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 xml:space="preserve"> (</w:t>
      </w:r>
      <w:r w:rsidR="00F64DB2" w:rsidRPr="00B04193">
        <w:rPr>
          <w:rFonts w:ascii="time new romans" w:eastAsiaTheme="minorHAnsi" w:hAnsi="time new romans" w:cs="B Nazanin" w:hint="cs"/>
          <w:color w:val="FF0000"/>
          <w:szCs w:val="22"/>
          <w:rtl/>
          <w:lang w:bidi="ar-SA"/>
        </w:rPr>
        <w:t>در بخش نتایج</w:t>
      </w:r>
      <w:r>
        <w:rPr>
          <w:rFonts w:ascii="time new romans" w:eastAsiaTheme="minorHAnsi" w:hAnsi="time new romans" w:cs="B Nazanin" w:hint="cs"/>
          <w:color w:val="FF0000"/>
          <w:szCs w:val="22"/>
          <w:rtl/>
          <w:lang w:bidi="ar-SA"/>
        </w:rPr>
        <w:t xml:space="preserve"> در مورد وضعیت زیر معیار مرتبط با ویژگی های رادار توضیحاتی</w:t>
      </w:r>
      <w:r w:rsidR="00F64DB2" w:rsidRPr="00B04193">
        <w:rPr>
          <w:rFonts w:ascii="time new romans" w:eastAsiaTheme="minorHAnsi" w:hAnsi="time new romans" w:cs="B Nazanin" w:hint="cs"/>
          <w:color w:val="FF0000"/>
          <w:szCs w:val="22"/>
          <w:rtl/>
          <w:lang w:bidi="ar-SA"/>
        </w:rPr>
        <w:t xml:space="preserve"> داده شود</w:t>
      </w:r>
      <w:r>
        <w:rPr>
          <w:rFonts w:ascii="time new romans" w:eastAsiaTheme="minorHAnsi" w:hAnsi="time new romans" w:cs="B Nazanin" w:hint="cs"/>
          <w:color w:val="FF0000"/>
          <w:szCs w:val="22"/>
          <w:rtl/>
          <w:lang w:bidi="ar-SA"/>
        </w:rPr>
        <w:t xml:space="preserve"> تا راهنمای عمل تیم ارزیابی قرار گیرد</w:t>
      </w:r>
      <w:r w:rsidR="00F64DB2">
        <w:rPr>
          <w:rFonts w:ascii="time new romans" w:eastAsiaTheme="minorHAnsi" w:hAnsi="time new romans" w:cs="B Nazanin"/>
          <w:color w:val="FF0000"/>
          <w:szCs w:val="22"/>
          <w:lang w:bidi="ar-SA"/>
        </w:rPr>
        <w:t xml:space="preserve"> </w:t>
      </w:r>
      <w:r w:rsidR="00F64DB2" w:rsidRPr="00B04193">
        <w:rPr>
          <w:rFonts w:ascii="time new romans" w:eastAsiaTheme="minorHAnsi" w:hAnsi="time new romans" w:cs="B Nazanin"/>
          <w:szCs w:val="22"/>
          <w:lang w:bidi="ar-SA"/>
        </w:rPr>
        <w:t>(</w:t>
      </w:r>
      <w:r w:rsidR="00F64DB2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 xml:space="preserve"> </w:t>
      </w:r>
    </w:p>
    <w:p w:rsidR="00F64DB2" w:rsidRPr="00F64DB2" w:rsidRDefault="00F64DB2" w:rsidP="00F64DB2">
      <w:pPr>
        <w:bidi/>
        <w:spacing w:after="60" w:line="216" w:lineRule="auto"/>
        <w:ind w:left="4"/>
        <w:jc w:val="lowKashida"/>
        <w:rPr>
          <w:rFonts w:ascii="time new romans" w:hAnsi="time new romans" w:cs="B Nazanin"/>
          <w:sz w:val="26"/>
          <w:szCs w:val="26"/>
          <w:rtl/>
        </w:rPr>
      </w:pP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محدوده و مرتبط بودن:</w:t>
      </w:r>
      <w:r w:rsidRPr="00F64DB2">
        <w:rPr>
          <w:rFonts w:ascii="time new romans" w:hAnsi="time new romans" w:cs="B Nazanin" w:hint="cs"/>
          <w:sz w:val="26"/>
          <w:szCs w:val="26"/>
          <w:rtl/>
        </w:rPr>
        <w:t xml:space="preserve"> </w:t>
      </w:r>
    </w:p>
    <w:p w:rsidR="00F64DB2" w:rsidRPr="00F64DB2" w:rsidRDefault="00F64DB2" w:rsidP="00F64DB2">
      <w:pPr>
        <w:bidi/>
        <w:spacing w:after="60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z w:val="26"/>
          <w:szCs w:val="26"/>
        </w:rPr>
      </w:pPr>
      <w:r w:rsidRPr="00F64DB2">
        <w:rPr>
          <w:rFonts w:ascii="time new romans" w:eastAsia="Times New Roman" w:hAnsi="time new romans" w:cs="B Nazanin"/>
          <w:b/>
          <w:bCs/>
          <w:sz w:val="26"/>
          <w:szCs w:val="26"/>
          <w:rtl/>
          <w:lang w:bidi="fa-IR"/>
        </w:rPr>
        <w:t>درستی:</w: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</w:rPr>
        <w:t xml:space="preserve"> </w:t>
      </w:r>
    </w:p>
    <w:p w:rsidR="00F64DB2" w:rsidRPr="00F64DB2" w:rsidRDefault="00F64DB2" w:rsidP="00F64DB2">
      <w:pPr>
        <w:bidi/>
        <w:spacing w:after="60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pacing w:val="-4"/>
          <w:sz w:val="26"/>
          <w:szCs w:val="26"/>
          <w:rtl/>
        </w:rPr>
      </w:pP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</w:rPr>
        <w:t xml:space="preserve">منطق </w: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هدف‌گذاری:</w:t>
      </w: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 xml:space="preserve"> </w:t>
      </w:r>
    </w:p>
    <w:p w:rsidR="00F64DB2" w:rsidRPr="00F64DB2" w:rsidRDefault="00F64DB2" w:rsidP="00F64DB2">
      <w:pPr>
        <w:bidi/>
        <w:spacing w:afterLines="60" w:after="144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pacing w:val="-4"/>
          <w:sz w:val="26"/>
          <w:szCs w:val="26"/>
          <w:rtl/>
        </w:rPr>
      </w:pP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بخش‌بندی</w:t>
      </w:r>
      <w:r w:rsidRPr="00F64DB2">
        <w:rPr>
          <w:rFonts w:ascii="time new romans" w:eastAsia="Times New Roman" w:hAnsi="time new romans" w:cs="B Nazanin"/>
          <w:b/>
          <w:bCs/>
          <w:sz w:val="26"/>
          <w:szCs w:val="26"/>
          <w:rtl/>
          <w:lang w:bidi="fa-IR"/>
        </w:rPr>
        <w:t>:</w:t>
      </w: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 xml:space="preserve"> </w:t>
      </w:r>
    </w:p>
    <w:p w:rsidR="00F64DB2" w:rsidRPr="00F64DB2" w:rsidRDefault="00F64DB2" w:rsidP="00F64DB2">
      <w:pPr>
        <w:bidi/>
        <w:spacing w:afterLines="60" w:after="144" w:line="216" w:lineRule="auto"/>
        <w:ind w:left="4"/>
        <w:jc w:val="lowKashida"/>
        <w:rPr>
          <w:rFonts w:ascii="time new romans" w:hAnsi="time new romans" w:cs="B Nazanin"/>
          <w:sz w:val="26"/>
          <w:szCs w:val="26"/>
          <w:rtl/>
          <w:lang w:bidi="fa-IR"/>
        </w:rPr>
      </w:pP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>مرجع مقایسه:</w:t>
      </w:r>
    </w:p>
    <w:p w:rsidR="00F64DB2" w:rsidRDefault="00F64DB2" w:rsidP="00F64DB2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lang w:bidi="ar-SA"/>
        </w:rPr>
      </w:pPr>
    </w:p>
    <w:tbl>
      <w:tblPr>
        <w:bidiVisual/>
        <w:tblW w:w="9073" w:type="dxa"/>
        <w:jc w:val="center"/>
        <w:tblBorders>
          <w:top w:val="single" w:sz="4" w:space="0" w:color="FAA61A"/>
          <w:left w:val="single" w:sz="4" w:space="0" w:color="FAA61A"/>
          <w:bottom w:val="single" w:sz="4" w:space="0" w:color="FAA61A"/>
          <w:right w:val="single" w:sz="4" w:space="0" w:color="FAA61A"/>
          <w:insideH w:val="single" w:sz="4" w:space="0" w:color="FAA61A"/>
          <w:insideV w:val="single" w:sz="4" w:space="0" w:color="FAA61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9"/>
        <w:gridCol w:w="2990"/>
        <w:gridCol w:w="3054"/>
      </w:tblGrid>
      <w:tr w:rsidR="00F64DB2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F64DB2" w:rsidRPr="00635A20" w:rsidRDefault="00F64DB2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42DA5E87" wp14:editId="4E693D47">
                  <wp:extent cx="1765190" cy="1137037"/>
                  <wp:effectExtent l="0" t="0" r="6985" b="6350"/>
                  <wp:docPr id="35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1648" w:type="pct"/>
            <w:vAlign w:val="center"/>
          </w:tcPr>
          <w:p w:rsidR="00F64DB2" w:rsidRPr="00635A20" w:rsidRDefault="00F64DB2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3660BDA3" wp14:editId="3857DED2">
                  <wp:extent cx="1765190" cy="1137037"/>
                  <wp:effectExtent l="0" t="0" r="6985" b="6350"/>
                  <wp:docPr id="36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1683" w:type="pct"/>
            <w:vAlign w:val="center"/>
          </w:tcPr>
          <w:p w:rsidR="00F64DB2" w:rsidRPr="00635A20" w:rsidRDefault="00F64DB2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1E0BF881" wp14:editId="4C493B03">
                  <wp:extent cx="1765190" cy="1137037"/>
                  <wp:effectExtent l="0" t="0" r="6985" b="6350"/>
                  <wp:docPr id="37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F64DB2" w:rsidRPr="00635A20" w:rsidTr="00B1652D">
        <w:trPr>
          <w:trHeight w:val="48"/>
          <w:jc w:val="center"/>
        </w:trPr>
        <w:tc>
          <w:tcPr>
            <w:tcW w:w="1669" w:type="pct"/>
            <w:vAlign w:val="center"/>
          </w:tcPr>
          <w:p w:rsidR="00F64DB2" w:rsidRPr="00B04193" w:rsidRDefault="00F64DB2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1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48" w:type="pct"/>
            <w:vAlign w:val="center"/>
          </w:tcPr>
          <w:p w:rsidR="00F64DB2" w:rsidRPr="00B04193" w:rsidRDefault="00F64DB2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2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83" w:type="pct"/>
            <w:vAlign w:val="center"/>
          </w:tcPr>
          <w:p w:rsidR="00F64DB2" w:rsidRPr="00B04193" w:rsidRDefault="00F64DB2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3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</w:tr>
      <w:tr w:rsidR="00F64DB2" w:rsidRPr="00635A20" w:rsidTr="00B1652D">
        <w:trPr>
          <w:trHeight w:val="48"/>
          <w:jc w:val="center"/>
        </w:trPr>
        <w:tc>
          <w:tcPr>
            <w:tcW w:w="5000" w:type="pct"/>
            <w:gridSpan w:val="3"/>
            <w:vAlign w:val="center"/>
          </w:tcPr>
          <w:p w:rsidR="00F64DB2" w:rsidRDefault="00F64DB2" w:rsidP="00B1652D">
            <w:pPr>
              <w:pStyle w:val="Caption"/>
              <w:bidi/>
              <w:spacing w:after="0"/>
              <w:rPr>
                <w:rFonts w:ascii="time new romans" w:hAnsi="time new romans"/>
                <w:color w:val="auto"/>
                <w:rtl/>
              </w:rPr>
            </w:pPr>
            <w:r>
              <w:rPr>
                <w:rFonts w:ascii="time new romans" w:hAnsi="time new romans" w:hint="cs"/>
                <w:color w:val="auto"/>
                <w:rtl/>
              </w:rPr>
              <w:t xml:space="preserve">علت : </w:t>
            </w:r>
          </w:p>
          <w:p w:rsidR="00F64DB2" w:rsidRPr="00276193" w:rsidRDefault="00F64DB2" w:rsidP="00B1652D">
            <w:pPr>
              <w:bidi/>
              <w:rPr>
                <w:rtl/>
                <w:lang w:val="en-GB"/>
              </w:rPr>
            </w:pPr>
          </w:p>
        </w:tc>
      </w:tr>
      <w:tr w:rsidR="00F64DB2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F64DB2" w:rsidRPr="00635A20" w:rsidRDefault="00F64DB2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3069CD3D" wp14:editId="65F36D42">
                  <wp:extent cx="1765190" cy="1137037"/>
                  <wp:effectExtent l="0" t="0" r="6985" b="6350"/>
                  <wp:docPr id="4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1648" w:type="pct"/>
            <w:vAlign w:val="center"/>
          </w:tcPr>
          <w:p w:rsidR="00F64DB2" w:rsidRPr="00635A20" w:rsidRDefault="00F64DB2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46B35D7C" wp14:editId="6A163616">
                  <wp:extent cx="1765190" cy="1137037"/>
                  <wp:effectExtent l="0" t="0" r="6985" b="6350"/>
                  <wp:docPr id="5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1683" w:type="pct"/>
            <w:vAlign w:val="center"/>
          </w:tcPr>
          <w:p w:rsidR="00F64DB2" w:rsidRPr="00635A20" w:rsidRDefault="00F64DB2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7125D43D" wp14:editId="534C17BA">
                  <wp:extent cx="1765190" cy="1137037"/>
                  <wp:effectExtent l="0" t="0" r="6985" b="6350"/>
                  <wp:docPr id="6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F64DB2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F64DB2" w:rsidRPr="00635A20" w:rsidRDefault="00F64DB2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  <w:tc>
          <w:tcPr>
            <w:tcW w:w="1648" w:type="pct"/>
            <w:vAlign w:val="center"/>
          </w:tcPr>
          <w:p w:rsidR="00F64DB2" w:rsidRPr="00635A20" w:rsidRDefault="00F64DB2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  <w:tc>
          <w:tcPr>
            <w:tcW w:w="1683" w:type="pct"/>
            <w:vAlign w:val="center"/>
          </w:tcPr>
          <w:p w:rsidR="00F64DB2" w:rsidRPr="00635A20" w:rsidRDefault="00F64DB2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</w:tr>
      <w:tr w:rsidR="00F64DB2" w:rsidRPr="00B04193" w:rsidTr="00B1652D">
        <w:trPr>
          <w:trHeight w:val="48"/>
          <w:jc w:val="center"/>
        </w:trPr>
        <w:tc>
          <w:tcPr>
            <w:tcW w:w="1669" w:type="pct"/>
            <w:vAlign w:val="center"/>
          </w:tcPr>
          <w:p w:rsidR="00F64DB2" w:rsidRPr="00B04193" w:rsidRDefault="00F64DB2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1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48" w:type="pct"/>
            <w:vAlign w:val="center"/>
          </w:tcPr>
          <w:p w:rsidR="00F64DB2" w:rsidRPr="00B04193" w:rsidRDefault="00F64DB2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2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83" w:type="pct"/>
            <w:vAlign w:val="center"/>
          </w:tcPr>
          <w:p w:rsidR="00F64DB2" w:rsidRPr="00B04193" w:rsidRDefault="00F64DB2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3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</w:tr>
      <w:tr w:rsidR="00F64DB2" w:rsidRPr="00B04193" w:rsidTr="00B1652D">
        <w:trPr>
          <w:trHeight w:val="48"/>
          <w:jc w:val="center"/>
        </w:trPr>
        <w:tc>
          <w:tcPr>
            <w:tcW w:w="1" w:type="pct"/>
            <w:gridSpan w:val="3"/>
            <w:vAlign w:val="center"/>
          </w:tcPr>
          <w:p w:rsidR="00F64DB2" w:rsidRDefault="00F64DB2" w:rsidP="00F64DB2">
            <w:pPr>
              <w:pStyle w:val="Caption"/>
              <w:spacing w:after="0"/>
              <w:jc w:val="right"/>
              <w:rPr>
                <w:rFonts w:ascii="time new romans" w:hAnsi="time new romans"/>
                <w:color w:val="auto"/>
              </w:rPr>
            </w:pPr>
            <w:r>
              <w:rPr>
                <w:rFonts w:ascii="time new romans" w:hAnsi="time new romans" w:hint="cs"/>
                <w:color w:val="auto"/>
                <w:rtl/>
              </w:rPr>
              <w:t xml:space="preserve">علت: </w:t>
            </w:r>
          </w:p>
          <w:p w:rsidR="00F64DB2" w:rsidRPr="00F64DB2" w:rsidRDefault="00F64DB2" w:rsidP="00F64DB2">
            <w:pPr>
              <w:rPr>
                <w:rtl/>
                <w:lang w:val="en-GB"/>
              </w:rPr>
            </w:pPr>
          </w:p>
        </w:tc>
      </w:tr>
    </w:tbl>
    <w:p w:rsidR="00F64DB2" w:rsidRDefault="00F64DB2" w:rsidP="00F64DB2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</w:pPr>
    </w:p>
    <w:p w:rsidR="00F64DB2" w:rsidRDefault="00F64DB2" w:rsidP="00F64DB2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:rsidR="00E2056E" w:rsidRDefault="00E2056E" w:rsidP="00E2056E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:rsidR="00E2056E" w:rsidRDefault="00E2056E" w:rsidP="00E2056E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:rsidR="00E2056E" w:rsidRDefault="00E2056E" w:rsidP="00E2056E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</w:pP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2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-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5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- شاخص‌ها</w:t>
      </w:r>
      <w:r w:rsidRPr="00AE3560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ی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عملکردی مشتریان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: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 xml:space="preserve"> (</w:t>
      </w:r>
      <w:r w:rsidRPr="00B04193">
        <w:rPr>
          <w:rFonts w:ascii="time new romans" w:eastAsiaTheme="minorHAnsi" w:hAnsi="time new romans" w:cs="B Nazanin" w:hint="cs"/>
          <w:color w:val="FF0000"/>
          <w:szCs w:val="22"/>
          <w:rtl/>
          <w:lang w:bidi="ar-SA"/>
        </w:rPr>
        <w:t>در بخش نتایج توضیحاتی مبتنی بر منطق رادار داده شود</w:t>
      </w:r>
      <w:r>
        <w:rPr>
          <w:rFonts w:ascii="time new romans" w:eastAsiaTheme="minorHAnsi" w:hAnsi="time new romans" w:cs="B Nazanin"/>
          <w:color w:val="FF0000"/>
          <w:szCs w:val="22"/>
          <w:lang w:bidi="ar-SA"/>
        </w:rPr>
        <w:t xml:space="preserve"> </w:t>
      </w:r>
      <w:r w:rsidRPr="00B04193">
        <w:rPr>
          <w:rFonts w:ascii="time new romans" w:eastAsiaTheme="minorHAnsi" w:hAnsi="time new romans" w:cs="B Nazanin"/>
          <w:szCs w:val="22"/>
          <w:lang w:bidi="ar-SA"/>
        </w:rPr>
        <w:t>(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hAnsi="time new romans" w:cs="B Nazanin"/>
          <w:sz w:val="26"/>
          <w:szCs w:val="26"/>
          <w:rtl/>
        </w:rPr>
      </w:pPr>
      <w:r w:rsidRPr="00F64DB2">
        <w:rPr>
          <w:rFonts w:ascii="time new romans" w:hAnsi="time new romans" w:cs="B Nazani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B0358A" wp14:editId="4702A634">
                <wp:simplePos x="0" y="0"/>
                <wp:positionH relativeFrom="column">
                  <wp:posOffset>121920</wp:posOffset>
                </wp:positionH>
                <wp:positionV relativeFrom="paragraph">
                  <wp:posOffset>96520</wp:posOffset>
                </wp:positionV>
                <wp:extent cx="3670300" cy="1511300"/>
                <wp:effectExtent l="0" t="0" r="25400" b="1270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55" w:rsidRPr="00276193" w:rsidRDefault="00C40455" w:rsidP="00C40455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رنگ هیستوگرام ها با توجه به رنگ لوگوی شرکت می تواند تغییر کند.</w:t>
                            </w:r>
                          </w:p>
                          <w:p w:rsidR="00C40455" w:rsidRDefault="00C40455" w:rsidP="00C40455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نمودارها باید خوانا باشد.</w:t>
                            </w:r>
                          </w:p>
                          <w:p w:rsidR="00C40455" w:rsidRPr="00276193" w:rsidRDefault="00C40455" w:rsidP="00C40455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واحد سنجش در داخل پرانتز و بعد از نام نمودار ذکر شود</w:t>
                            </w:r>
                          </w:p>
                          <w:p w:rsidR="00C40455" w:rsidRPr="00276193" w:rsidRDefault="00C40455" w:rsidP="00C40455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از نمودار های نرم افزار ورد استفاده شود و نمودارها به صورت عکس در متن قرار نگیرد. با کلیک راست و </w:t>
                            </w:r>
                            <w:r w:rsidRPr="00276193"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</w:rPr>
                              <w:t>edit</w:t>
                            </w: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میتوان اعداد نمودارها را تغییر داد. </w:t>
                            </w:r>
                          </w:p>
                          <w:p w:rsidR="00C40455" w:rsidRDefault="00C40455" w:rsidP="00C40455"/>
                          <w:p w:rsidR="00E2056E" w:rsidRDefault="00E2056E" w:rsidP="00E205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.6pt;margin-top:7.6pt;width:289pt;height:1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EnJAIAAE0EAAAOAAAAZHJzL2Uyb0RvYy54bWysVNuO2yAQfa/Uf0C8N7Zz2YsVZ7XNNlWl&#10;7UXa7QdgjGNUYCiQ2OnX74Cz2fT2UtUPiGGGw8w5M17eDFqRvXBegqloMckpEYZDI822ol8fN2+u&#10;KPGBmYYpMKKiB+Hpzer1q2VvSzGFDlQjHEEQ48veVrQLwZZZ5nknNPMTsMKgswWnWUDTbbPGsR7R&#10;tcqmeX6R9eAa64AL7/H0bnTSVcJvW8HD57b1IhBVUcwtpNWltY5rtlqycuuY7SQ/psH+IQvNpMFH&#10;T1B3LDCyc/I3KC25Aw9tmHDQGbSt5CLVgNUU+S/VPHTMilQLkuPtiSb//2D5p/0XR2RT0RkqZZhG&#10;jR7FEMhbGMg00tNbX2LUg8W4MOAxypxK9fYe+DdPDKw7Zrbi1jnoO8EaTK+IN7OzqyOOjyB1/xEa&#10;fIbtAiSgoXU6codsEERHmQ4naWIqHA9nF5f5LEcXR1+xKIpoxDdY+XzdOh/eC9AkbirqUPsEz/b3&#10;PoyhzyHxNQ9KNhupVDLctl4rR/YM+2STviP6T2HKkL6i14vpYmTgrxB5+v4EoWXAhldSV/TqFMTK&#10;yNs702CarAxMqnGP1SlzJDJyN7IYhnpIkiWWI8k1NAdk1sHY3ziPuOnA/aCkx96uqP++Y05Qoj4Y&#10;VOe6mM/jMCRjvricouHOPfW5hxmOUBUNlIzbdUgDFFM1cIsqtjLx+5LJMWXs2aTQcb7iUJzbKerl&#10;L7B6AgAA//8DAFBLAwQUAAYACAAAACEAjaCyp90AAAAJAQAADwAAAGRycy9kb3ducmV2LnhtbExP&#10;QU7DMBC8I/EHa5G4IOqQkrYJcSqEBIIbtBVc3XibRMTrYLtp+D3LCU6zoxnNzpTryfZiRB86Rwpu&#10;ZgkIpNqZjhoFu+3j9QpEiJqM7h2hgm8MsK7Oz0pdGHeiNxw3sREcQqHQCtoYh0LKULdodZi5AYm1&#10;g/NWR6a+kcbrE4fbXqZJspBWd8QfWj3gQ4v15+ZoFaxun8eP8DJ/fa8Xhz6PV8vx6csrdXkx3d+B&#10;iDjFPzP81ufqUHGnvTuSCaJnnqfsZMwYWc/yJR97BWk2T0FWpfy/oPoBAAD//wMAUEsBAi0AFAAG&#10;AAgAAAAhALaDOJL+AAAA4QEAABMAAAAAAAAAAAAAAAAAAAAAAFtDb250ZW50X1R5cGVzXS54bWxQ&#10;SwECLQAUAAYACAAAACEAOP0h/9YAAACUAQAACwAAAAAAAAAAAAAAAAAvAQAAX3JlbHMvLnJlbHNQ&#10;SwECLQAUAAYACAAAACEA3qJhJyQCAABNBAAADgAAAAAAAAAAAAAAAAAuAgAAZHJzL2Uyb0RvYy54&#10;bWxQSwECLQAUAAYACAAAACEAjaCyp90AAAAJAQAADwAAAAAAAAAAAAAAAAB+BAAAZHJzL2Rvd25y&#10;ZXYueG1sUEsFBgAAAAAEAAQA8wAAAIgFAAAAAA==&#10;">
                <v:textbox>
                  <w:txbxContent>
                    <w:p w:rsidR="00C40455" w:rsidRPr="00276193" w:rsidRDefault="00C40455" w:rsidP="00C40455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رنگ هیستوگرام ها با توجه به رنگ لوگوی شرکت می تواند تغییر کند.</w:t>
                      </w:r>
                    </w:p>
                    <w:p w:rsidR="00C40455" w:rsidRDefault="00C40455" w:rsidP="00C40455">
                      <w:pPr>
                        <w:bidi/>
                        <w:spacing w:after="120"/>
                        <w:jc w:val="lowKashida"/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نمودارها باید خوانا باشد.</w:t>
                      </w:r>
                    </w:p>
                    <w:p w:rsidR="00C40455" w:rsidRPr="00276193" w:rsidRDefault="00C40455" w:rsidP="00C40455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واحد سن</w:t>
                      </w: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ج</w:t>
                      </w: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ش در داخل پرانتز و بعد از نام نمودار ذکر شود</w:t>
                      </w:r>
                    </w:p>
                    <w:p w:rsidR="00C40455" w:rsidRPr="00276193" w:rsidRDefault="00C40455" w:rsidP="00C40455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از نمودار های نرم افزار ورد استفاده شود و نمودارها به صورت عکس در متن قرار نگیرد. با کلیک راست و </w:t>
                      </w:r>
                      <w:r w:rsidRPr="00276193">
                        <w:rPr>
                          <w:rFonts w:cs="B Mitra"/>
                          <w:color w:val="FF0000"/>
                          <w:sz w:val="24"/>
                          <w:szCs w:val="24"/>
                        </w:rPr>
                        <w:t>edit</w:t>
                      </w: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میتوان اعداد نمودارها را تغییر داد. </w:t>
                      </w:r>
                    </w:p>
                    <w:p w:rsidR="00C40455" w:rsidRDefault="00C40455" w:rsidP="00C40455"/>
                    <w:p w:rsidR="00E2056E" w:rsidRDefault="00E2056E" w:rsidP="00E2056E"/>
                  </w:txbxContent>
                </v:textbox>
              </v:shape>
            </w:pict>
          </mc:Fallback>
        </mc:AlternateConten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محدوده و مرتبط بودن:</w:t>
      </w:r>
      <w:r w:rsidRPr="00F64DB2">
        <w:rPr>
          <w:rFonts w:ascii="time new romans" w:hAnsi="time new romans" w:cs="B Nazanin" w:hint="cs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z w:val="26"/>
          <w:szCs w:val="26"/>
        </w:rPr>
      </w:pPr>
      <w:r w:rsidRPr="00F64DB2">
        <w:rPr>
          <w:rFonts w:ascii="time new romans" w:eastAsia="Times New Roman" w:hAnsi="time new romans" w:cs="B Nazanin"/>
          <w:b/>
          <w:bCs/>
          <w:sz w:val="26"/>
          <w:szCs w:val="26"/>
          <w:rtl/>
          <w:lang w:bidi="fa-IR"/>
        </w:rPr>
        <w:t>درستی:</w: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pacing w:val="-4"/>
          <w:sz w:val="26"/>
          <w:szCs w:val="26"/>
          <w:rtl/>
        </w:rPr>
      </w:pP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</w:rPr>
        <w:t xml:space="preserve">منطق </w: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هدف‌گذاری:</w:t>
      </w: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Lines="60" w:after="144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pacing w:val="-4"/>
          <w:sz w:val="26"/>
          <w:szCs w:val="26"/>
          <w:rtl/>
        </w:rPr>
      </w:pP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بخش‌بندی</w:t>
      </w:r>
      <w:r w:rsidRPr="00F64DB2">
        <w:rPr>
          <w:rFonts w:ascii="time new romans" w:eastAsia="Times New Roman" w:hAnsi="time new romans" w:cs="B Nazanin"/>
          <w:b/>
          <w:bCs/>
          <w:sz w:val="26"/>
          <w:szCs w:val="26"/>
          <w:rtl/>
          <w:lang w:bidi="fa-IR"/>
        </w:rPr>
        <w:t>:</w:t>
      </w: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Lines="60" w:after="144" w:line="216" w:lineRule="auto"/>
        <w:ind w:left="4"/>
        <w:jc w:val="lowKashida"/>
        <w:rPr>
          <w:rFonts w:ascii="time new romans" w:hAnsi="time new romans" w:cs="B Nazanin"/>
          <w:sz w:val="26"/>
          <w:szCs w:val="26"/>
          <w:rtl/>
          <w:lang w:bidi="fa-IR"/>
        </w:rPr>
      </w:pP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>مرجع مقایسه:</w:t>
      </w:r>
    </w:p>
    <w:p w:rsidR="00E2056E" w:rsidRDefault="00E2056E" w:rsidP="00E2056E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lang w:bidi="ar-SA"/>
        </w:rPr>
      </w:pPr>
    </w:p>
    <w:tbl>
      <w:tblPr>
        <w:bidiVisual/>
        <w:tblW w:w="9073" w:type="dxa"/>
        <w:jc w:val="center"/>
        <w:tblBorders>
          <w:top w:val="single" w:sz="4" w:space="0" w:color="FAA61A"/>
          <w:left w:val="single" w:sz="4" w:space="0" w:color="FAA61A"/>
          <w:bottom w:val="single" w:sz="4" w:space="0" w:color="FAA61A"/>
          <w:right w:val="single" w:sz="4" w:space="0" w:color="FAA61A"/>
          <w:insideH w:val="single" w:sz="4" w:space="0" w:color="FAA61A"/>
          <w:insideV w:val="single" w:sz="4" w:space="0" w:color="FAA61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9"/>
        <w:gridCol w:w="2990"/>
        <w:gridCol w:w="3054"/>
      </w:tblGrid>
      <w:tr w:rsidR="00E2056E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4BAF0623" wp14:editId="148B401D">
                  <wp:extent cx="1765190" cy="1137037"/>
                  <wp:effectExtent l="0" t="0" r="6985" b="6350"/>
                  <wp:docPr id="39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3D275261" wp14:editId="289035C5">
                  <wp:extent cx="1765190" cy="1137037"/>
                  <wp:effectExtent l="0" t="0" r="6985" b="6350"/>
                  <wp:docPr id="40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3F6B9AF0" wp14:editId="1E23B0E5">
                  <wp:extent cx="1765190" cy="1137037"/>
                  <wp:effectExtent l="0" t="0" r="6985" b="6350"/>
                  <wp:docPr id="41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E2056E" w:rsidRPr="00635A20" w:rsidTr="00B1652D">
        <w:trPr>
          <w:trHeight w:val="48"/>
          <w:jc w:val="center"/>
        </w:trPr>
        <w:tc>
          <w:tcPr>
            <w:tcW w:w="1669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1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48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2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83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3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</w:tr>
      <w:tr w:rsidR="00E2056E" w:rsidRPr="00635A20" w:rsidTr="00B1652D">
        <w:trPr>
          <w:trHeight w:val="48"/>
          <w:jc w:val="center"/>
        </w:trPr>
        <w:tc>
          <w:tcPr>
            <w:tcW w:w="5000" w:type="pct"/>
            <w:gridSpan w:val="3"/>
            <w:vAlign w:val="center"/>
          </w:tcPr>
          <w:p w:rsidR="00E2056E" w:rsidRDefault="00E2056E" w:rsidP="00B1652D">
            <w:pPr>
              <w:pStyle w:val="Caption"/>
              <w:bidi/>
              <w:spacing w:after="0"/>
              <w:rPr>
                <w:rFonts w:ascii="time new romans" w:hAnsi="time new romans"/>
                <w:color w:val="auto"/>
                <w:rtl/>
              </w:rPr>
            </w:pPr>
            <w:r>
              <w:rPr>
                <w:rFonts w:ascii="time new romans" w:hAnsi="time new romans" w:hint="cs"/>
                <w:color w:val="auto"/>
                <w:rtl/>
              </w:rPr>
              <w:t xml:space="preserve">علت : </w:t>
            </w:r>
          </w:p>
          <w:p w:rsidR="00E2056E" w:rsidRPr="00276193" w:rsidRDefault="00E2056E" w:rsidP="00B1652D">
            <w:pPr>
              <w:bidi/>
              <w:rPr>
                <w:rtl/>
                <w:lang w:val="en-GB"/>
              </w:rPr>
            </w:pPr>
          </w:p>
        </w:tc>
      </w:tr>
      <w:tr w:rsidR="00E2056E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5A461483" wp14:editId="4D8DBED4">
                  <wp:extent cx="1765190" cy="1137037"/>
                  <wp:effectExtent l="0" t="0" r="6985" b="6350"/>
                  <wp:docPr id="42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51DEB1AB" wp14:editId="6752C11D">
                  <wp:extent cx="1765190" cy="1137037"/>
                  <wp:effectExtent l="0" t="0" r="6985" b="6350"/>
                  <wp:docPr id="43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6CC76720" wp14:editId="38CC1E8D">
                  <wp:extent cx="1765190" cy="1137037"/>
                  <wp:effectExtent l="0" t="0" r="6985" b="6350"/>
                  <wp:docPr id="44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  <w:tr w:rsidR="00E2056E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</w:tr>
      <w:tr w:rsidR="00E2056E" w:rsidRPr="00B04193" w:rsidTr="00B1652D">
        <w:trPr>
          <w:trHeight w:val="48"/>
          <w:jc w:val="center"/>
        </w:trPr>
        <w:tc>
          <w:tcPr>
            <w:tcW w:w="1669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1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48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2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83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3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</w:tr>
      <w:tr w:rsidR="00E2056E" w:rsidRPr="00B04193" w:rsidTr="00E2056E">
        <w:trPr>
          <w:trHeight w:val="48"/>
          <w:jc w:val="center"/>
        </w:trPr>
        <w:tc>
          <w:tcPr>
            <w:tcW w:w="5000" w:type="pct"/>
            <w:gridSpan w:val="3"/>
            <w:vAlign w:val="center"/>
          </w:tcPr>
          <w:p w:rsidR="00E2056E" w:rsidRDefault="00E2056E" w:rsidP="00B1652D">
            <w:pPr>
              <w:pStyle w:val="Caption"/>
              <w:spacing w:after="0"/>
              <w:jc w:val="right"/>
              <w:rPr>
                <w:rFonts w:ascii="time new romans" w:hAnsi="time new romans"/>
                <w:color w:val="auto"/>
              </w:rPr>
            </w:pPr>
            <w:r>
              <w:rPr>
                <w:rFonts w:ascii="time new romans" w:hAnsi="time new romans" w:hint="cs"/>
                <w:color w:val="auto"/>
                <w:rtl/>
              </w:rPr>
              <w:t xml:space="preserve">علت: </w:t>
            </w:r>
          </w:p>
          <w:p w:rsidR="00E2056E" w:rsidRPr="00F64DB2" w:rsidRDefault="00E2056E" w:rsidP="00B1652D">
            <w:pPr>
              <w:rPr>
                <w:rtl/>
                <w:lang w:val="en-GB"/>
              </w:rPr>
            </w:pPr>
          </w:p>
        </w:tc>
      </w:tr>
    </w:tbl>
    <w:p w:rsidR="00E2056E" w:rsidRDefault="00E2056E" w:rsidP="00E2056E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</w:pPr>
    </w:p>
    <w:p w:rsidR="00C40455" w:rsidRDefault="00E2056E" w:rsidP="00C40455">
      <w:pPr>
        <w:bidi/>
        <w:rPr>
          <w:rFonts w:ascii="time new romans" w:hAnsi="time new romans" w:cs="B Nazanin"/>
          <w:b/>
          <w:bCs/>
          <w:sz w:val="28"/>
          <w:szCs w:val="28"/>
          <w:rtl/>
        </w:rPr>
      </w:pPr>
      <w:r>
        <w:rPr>
          <w:rFonts w:ascii="time new romans" w:hAnsi="time new romans" w:cs="B Nazanin"/>
          <w:b/>
          <w:bCs/>
          <w:sz w:val="28"/>
          <w:szCs w:val="28"/>
          <w:rtl/>
        </w:rPr>
        <w:br w:type="page"/>
      </w:r>
      <w:r w:rsidR="009F1FB0">
        <w:rPr>
          <w:rFonts w:ascii="time new romans" w:hAnsi="time new romans" w:cs="B Nazanin"/>
          <w:b/>
          <w:bCs/>
          <w:sz w:val="28"/>
          <w:szCs w:val="28"/>
          <w:rtl/>
        </w:rPr>
        <w:lastRenderedPageBreak/>
        <w:br w:type="page"/>
      </w:r>
    </w:p>
    <w:p w:rsidR="00C40455" w:rsidRDefault="00C40455" w:rsidP="00C40455">
      <w:pPr>
        <w:bidi/>
        <w:rPr>
          <w:rFonts w:ascii="time new romans" w:hAnsi="time new romans" w:cs="B Nazanin"/>
          <w:b/>
          <w:bCs/>
          <w:sz w:val="28"/>
          <w:szCs w:val="28"/>
          <w:rtl/>
        </w:rPr>
      </w:pPr>
    </w:p>
    <w:p w:rsidR="00C40455" w:rsidRDefault="00C40455" w:rsidP="00C40455">
      <w:pPr>
        <w:bidi/>
        <w:rPr>
          <w:rFonts w:ascii="time new romans" w:hAnsi="time new romans" w:cs="B Nazanin"/>
          <w:b/>
          <w:bCs/>
          <w:sz w:val="28"/>
          <w:szCs w:val="28"/>
          <w:rtl/>
        </w:rPr>
      </w:pPr>
    </w:p>
    <w:p w:rsidR="00C40455" w:rsidRDefault="00C40455" w:rsidP="00C40455">
      <w:pPr>
        <w:bidi/>
        <w:rPr>
          <w:rFonts w:ascii="time new romans" w:hAnsi="time new romans" w:cs="B Nazanin"/>
          <w:b/>
          <w:bCs/>
          <w:sz w:val="28"/>
          <w:szCs w:val="28"/>
          <w:rtl/>
        </w:rPr>
      </w:pPr>
    </w:p>
    <w:p w:rsidR="00C40455" w:rsidRDefault="00C40455" w:rsidP="00C40455">
      <w:pPr>
        <w:bidi/>
        <w:rPr>
          <w:rFonts w:ascii="time new romans" w:hAnsi="time new romans" w:cs="B Nazanin"/>
          <w:b/>
          <w:bCs/>
          <w:sz w:val="28"/>
          <w:szCs w:val="28"/>
          <w:rtl/>
        </w:rPr>
      </w:pPr>
    </w:p>
    <w:p w:rsidR="00C40455" w:rsidRDefault="00C40455" w:rsidP="00C40455">
      <w:pPr>
        <w:bidi/>
        <w:rPr>
          <w:rFonts w:ascii="time new romans" w:hAnsi="time new romans" w:cs="B Nazanin"/>
          <w:b/>
          <w:bCs/>
          <w:sz w:val="28"/>
          <w:szCs w:val="28"/>
          <w:rtl/>
        </w:rPr>
      </w:pPr>
    </w:p>
    <w:p w:rsidR="009F1FB0" w:rsidRDefault="00C40455" w:rsidP="00C40455">
      <w:pPr>
        <w:bidi/>
        <w:jc w:val="center"/>
        <w:rPr>
          <w:rFonts w:ascii="time new romans" w:hAnsi="time new romans" w:cs="B Nazanin"/>
          <w:b/>
          <w:bCs/>
          <w:sz w:val="36"/>
          <w:szCs w:val="44"/>
          <w:rtl/>
        </w:rPr>
      </w:pPr>
      <w:r w:rsidRPr="00C40455">
        <w:rPr>
          <w:rFonts w:ascii="time new romans" w:hAnsi="time new romans" w:cs="B Nazanin" w:hint="cs"/>
          <w:b/>
          <w:bCs/>
          <w:sz w:val="36"/>
          <w:szCs w:val="44"/>
          <w:rtl/>
        </w:rPr>
        <w:t>6</w:t>
      </w:r>
      <w:r w:rsidR="009F1FB0" w:rsidRPr="009F1FB0">
        <w:rPr>
          <w:rFonts w:ascii="time new romans" w:hAnsi="time new romans" w:cs="B Nazanin" w:hint="cs"/>
          <w:b/>
          <w:bCs/>
          <w:sz w:val="36"/>
          <w:szCs w:val="44"/>
          <w:rtl/>
        </w:rPr>
        <w:t>- نتایج جامعه</w:t>
      </w:r>
    </w:p>
    <w:p w:rsidR="009F1FB0" w:rsidRDefault="009F1FB0">
      <w:pPr>
        <w:rPr>
          <w:rFonts w:ascii="time new romans" w:hAnsi="time new romans" w:cs="B Nazanin"/>
          <w:b/>
          <w:bCs/>
          <w:sz w:val="36"/>
          <w:szCs w:val="44"/>
          <w:rtl/>
        </w:rPr>
      </w:pPr>
      <w:r>
        <w:rPr>
          <w:rFonts w:ascii="time new romans" w:hAnsi="time new romans" w:cs="B Nazanin"/>
          <w:b/>
          <w:bCs/>
          <w:sz w:val="36"/>
          <w:szCs w:val="44"/>
          <w:rtl/>
        </w:rPr>
        <w:br w:type="page"/>
      </w:r>
    </w:p>
    <w:p w:rsidR="00E2056E" w:rsidRDefault="00926698" w:rsidP="00E2056E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</w:pP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lastRenderedPageBreak/>
        <w:t>1</w:t>
      </w:r>
      <w:r w:rsidR="00E2056E"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-</w:t>
      </w:r>
      <w:r w:rsidR="00E2056E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6</w:t>
      </w:r>
      <w:r w:rsidR="00E2056E"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- شاخص‌ها</w:t>
      </w:r>
      <w:r w:rsidR="00E2056E" w:rsidRPr="00AE3560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ی</w:t>
      </w:r>
      <w:r w:rsidR="00E2056E"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 xml:space="preserve"> برداشت</w:t>
      </w:r>
      <w:r w:rsidR="00E2056E" w:rsidRPr="00AE3560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ی</w:t>
      </w:r>
      <w:r w:rsidR="00E2056E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 xml:space="preserve"> جامعه </w:t>
      </w:r>
      <w:r w:rsidR="00E2056E"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:</w:t>
      </w:r>
      <w:r w:rsidR="00E2056E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 xml:space="preserve"> (</w:t>
      </w:r>
      <w:r w:rsidR="00E2056E" w:rsidRPr="00B04193">
        <w:rPr>
          <w:rFonts w:ascii="time new romans" w:eastAsiaTheme="minorHAnsi" w:hAnsi="time new romans" w:cs="B Nazanin" w:hint="cs"/>
          <w:color w:val="FF0000"/>
          <w:szCs w:val="22"/>
          <w:rtl/>
          <w:lang w:bidi="ar-SA"/>
        </w:rPr>
        <w:t>در بخش نتایج توضیحاتی مبتنی بر منطق رادار داده شود</w:t>
      </w:r>
      <w:r w:rsidR="00E2056E">
        <w:rPr>
          <w:rFonts w:ascii="time new romans" w:eastAsiaTheme="minorHAnsi" w:hAnsi="time new romans" w:cs="B Nazanin"/>
          <w:color w:val="FF0000"/>
          <w:szCs w:val="22"/>
          <w:lang w:bidi="ar-SA"/>
        </w:rPr>
        <w:t xml:space="preserve"> </w:t>
      </w:r>
      <w:r w:rsidR="00E2056E" w:rsidRPr="00B04193">
        <w:rPr>
          <w:rFonts w:ascii="time new romans" w:eastAsiaTheme="minorHAnsi" w:hAnsi="time new romans" w:cs="B Nazanin"/>
          <w:szCs w:val="22"/>
          <w:lang w:bidi="ar-SA"/>
        </w:rPr>
        <w:t>(</w:t>
      </w:r>
      <w:r w:rsidR="00E2056E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hAnsi="time new romans" w:cs="B Nazanin"/>
          <w:sz w:val="26"/>
          <w:szCs w:val="26"/>
          <w:rtl/>
        </w:rPr>
      </w:pPr>
      <w:r w:rsidRPr="00F64DB2">
        <w:rPr>
          <w:rFonts w:ascii="time new romans" w:hAnsi="time new romans" w:cs="B Nazani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B0358A" wp14:editId="4702A634">
                <wp:simplePos x="0" y="0"/>
                <wp:positionH relativeFrom="column">
                  <wp:posOffset>121920</wp:posOffset>
                </wp:positionH>
                <wp:positionV relativeFrom="paragraph">
                  <wp:posOffset>96520</wp:posOffset>
                </wp:positionV>
                <wp:extent cx="3670300" cy="1479550"/>
                <wp:effectExtent l="0" t="0" r="25400" b="2540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55" w:rsidRPr="00276193" w:rsidRDefault="00C40455" w:rsidP="00C40455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رنگ هیستوگرام ها با توجه به رنگ لوگوی شرکت می تواند تغییر کند.</w:t>
                            </w:r>
                          </w:p>
                          <w:p w:rsidR="00C40455" w:rsidRDefault="00C40455" w:rsidP="00C40455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نمودارها باید خوانا باشد.</w:t>
                            </w:r>
                          </w:p>
                          <w:p w:rsidR="00C40455" w:rsidRPr="00276193" w:rsidRDefault="00C40455" w:rsidP="00C40455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واحد سنجش در داخل پرانتز و بعد از نام نمودار ذکر شود</w:t>
                            </w:r>
                          </w:p>
                          <w:p w:rsidR="00C40455" w:rsidRPr="00276193" w:rsidRDefault="00C40455" w:rsidP="00C40455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از نمودار های نرم افزار ورد استفاده شود و نمودارها به صورت عکس در متن قرار نگیرد. با کلیک راست و </w:t>
                            </w:r>
                            <w:r w:rsidRPr="00276193"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</w:rPr>
                              <w:t>edit</w:t>
                            </w: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میتوان اعداد نمودارها را تغییر داد. </w:t>
                            </w:r>
                          </w:p>
                          <w:p w:rsidR="00C40455" w:rsidRDefault="00C40455" w:rsidP="00C40455"/>
                          <w:p w:rsidR="00E2056E" w:rsidRDefault="00E2056E" w:rsidP="00E205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.6pt;margin-top:7.6pt;width:289pt;height:11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50JwIAAE0EAAAOAAAAZHJzL2Uyb0RvYy54bWysVNtu2zAMfR+wfxD0vthJ46Yx4hRdugwD&#10;ugvQ7gNkWY6FSaImKbGzrx8lp1nQbS/D/CCIInVEnkN6dTtoRQ7CeQmmotNJTokwHBppdhX9+rR9&#10;c0OJD8w0TIERFT0KT2/Xr1+teluKGXSgGuEIghhf9raiXQi2zDLPO6GZn4AVBp0tOM0Cmm6XNY71&#10;iK5VNsvz66wH11gHXHiPp/ejk64TftsKHj63rReBqIpibiGtLq11XLP1ipU7x2wn+SkN9g9ZaCYN&#10;PnqGumeBkb2Tv0FpyR14aMOEg86gbSUXqQasZpq/qOaxY1akWpAcb880+f8Hyz8dvjgim4rOC0oM&#10;06jRkxgCeQsDmUV6eutLjHq0GBcGPEaZU6nePgD/5omBTcfMTtw5B30nWIPpTePN7OLqiOMjSN1/&#10;hAafYfsACWhonY7cIRsE0VGm41mamArHw6vrRX6Vo4ujbzpfLIsiiZex8vm6dT68F6BJ3FTUofYJ&#10;nh0efIjpsPI5JL7mQclmK5VKhtvVG+XIgWGfbNOXKngRpgzpK7osZsXIwF8h8vT9CULLgA2vpK7o&#10;zTmIlZG3d6ZJ7RiYVOMeU1bmRGTkbmQxDPWQJDvrU0NzRGYdjP2N84ibDtwPSnrs7Yr673vmBCXq&#10;g0F1ltP5PA5DMubFYoaGu/TUlx5mOEJVNFAybjchDVDkzcAdqtjKxG+Ue8zklDL2bKL9NF9xKC7t&#10;FPXrL7D+CQAA//8DAFBLAwQUAAYACAAAACEAa7gaCt0AAAAJAQAADwAAAGRycy9kb3ducmV2Lnht&#10;bExPy07DMBC8I/EP1iJxQdQh9JGEOBVCAsEN2gqubrxNIux1iN00/D3LCU6zoxnNzpTryVkx4hA6&#10;TwpuZgkIpNqbjhoFu+3jdQYiRE1GW0+o4BsDrKvzs1IXxp/oDcdNbASHUCi0gjbGvpAy1C06HWa+&#10;R2Lt4AenI9OhkWbQJw53VqZJspROd8QfWt3jQ4v15+boFGTz5/EjvNy+vtfLg83j1Wp8+hqUuryY&#10;7u9ARJzinxl+63N1qLjT3h/JBGGZ5yk7GReMrC/yFR97Bek8S0FWpfy/oPoBAAD//wMAUEsBAi0A&#10;FAAGAAgAAAAhALaDOJL+AAAA4QEAABMAAAAAAAAAAAAAAAAAAAAAAFtDb250ZW50X1R5cGVzXS54&#10;bWxQSwECLQAUAAYACAAAACEAOP0h/9YAAACUAQAACwAAAAAAAAAAAAAAAAAvAQAAX3JlbHMvLnJl&#10;bHNQSwECLQAUAAYACAAAACEAaE8udCcCAABNBAAADgAAAAAAAAAAAAAAAAAuAgAAZHJzL2Uyb0Rv&#10;Yy54bWxQSwECLQAUAAYACAAAACEAa7gaCt0AAAAJAQAADwAAAAAAAAAAAAAAAACBBAAAZHJzL2Rv&#10;d25yZXYueG1sUEsFBgAAAAAEAAQA8wAAAIsFAAAAAA==&#10;">
                <v:textbox>
                  <w:txbxContent>
                    <w:p w:rsidR="00C40455" w:rsidRPr="00276193" w:rsidRDefault="00C40455" w:rsidP="00C40455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رنگ هیستوگرام ها با توجه به رنگ لوگوی شرکت می تواند تغییر کند.</w:t>
                      </w:r>
                    </w:p>
                    <w:p w:rsidR="00C40455" w:rsidRDefault="00C40455" w:rsidP="00C40455">
                      <w:pPr>
                        <w:bidi/>
                        <w:spacing w:after="120"/>
                        <w:jc w:val="lowKashida"/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نمودارها باید خوانا باشد.</w:t>
                      </w:r>
                    </w:p>
                    <w:p w:rsidR="00C40455" w:rsidRPr="00276193" w:rsidRDefault="00C40455" w:rsidP="00C40455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واحد سن</w:t>
                      </w: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ج</w:t>
                      </w: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ش در داخل پرانتز و بعد از نام نمودار ذکر شود</w:t>
                      </w:r>
                    </w:p>
                    <w:p w:rsidR="00C40455" w:rsidRPr="00276193" w:rsidRDefault="00C40455" w:rsidP="00C40455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از نمودار های نرم افزار ورد استفاده شود و نمودارها به صورت عکس در متن قرار نگیرد. با کلیک راست و </w:t>
                      </w:r>
                      <w:r w:rsidRPr="00276193">
                        <w:rPr>
                          <w:rFonts w:cs="B Mitra"/>
                          <w:color w:val="FF0000"/>
                          <w:sz w:val="24"/>
                          <w:szCs w:val="24"/>
                        </w:rPr>
                        <w:t>edit</w:t>
                      </w: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میتوان اعداد نمودارها را تغییر داد. </w:t>
                      </w:r>
                    </w:p>
                    <w:p w:rsidR="00C40455" w:rsidRDefault="00C40455" w:rsidP="00C40455"/>
                    <w:p w:rsidR="00E2056E" w:rsidRDefault="00E2056E" w:rsidP="00E2056E"/>
                  </w:txbxContent>
                </v:textbox>
              </v:shape>
            </w:pict>
          </mc:Fallback>
        </mc:AlternateConten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محدوده و مرتبط بودن:</w:t>
      </w:r>
      <w:r w:rsidRPr="00F64DB2">
        <w:rPr>
          <w:rFonts w:ascii="time new romans" w:hAnsi="time new romans" w:cs="B Nazanin" w:hint="cs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z w:val="26"/>
          <w:szCs w:val="26"/>
        </w:rPr>
      </w:pPr>
      <w:r w:rsidRPr="00F64DB2">
        <w:rPr>
          <w:rFonts w:ascii="time new romans" w:eastAsia="Times New Roman" w:hAnsi="time new romans" w:cs="B Nazanin"/>
          <w:b/>
          <w:bCs/>
          <w:sz w:val="26"/>
          <w:szCs w:val="26"/>
          <w:rtl/>
          <w:lang w:bidi="fa-IR"/>
        </w:rPr>
        <w:t>درستی:</w: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pacing w:val="-4"/>
          <w:sz w:val="26"/>
          <w:szCs w:val="26"/>
          <w:rtl/>
        </w:rPr>
      </w:pP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</w:rPr>
        <w:t xml:space="preserve">منطق </w: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هدف‌گذاری:</w:t>
      </w: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Lines="60" w:after="144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pacing w:val="-4"/>
          <w:sz w:val="26"/>
          <w:szCs w:val="26"/>
          <w:rtl/>
        </w:rPr>
      </w:pP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بخش‌بندی</w:t>
      </w:r>
      <w:r w:rsidRPr="00F64DB2">
        <w:rPr>
          <w:rFonts w:ascii="time new romans" w:eastAsia="Times New Roman" w:hAnsi="time new romans" w:cs="B Nazanin"/>
          <w:b/>
          <w:bCs/>
          <w:sz w:val="26"/>
          <w:szCs w:val="26"/>
          <w:rtl/>
          <w:lang w:bidi="fa-IR"/>
        </w:rPr>
        <w:t>:</w:t>
      </w: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Lines="60" w:after="144" w:line="216" w:lineRule="auto"/>
        <w:ind w:left="4"/>
        <w:jc w:val="lowKashida"/>
        <w:rPr>
          <w:rFonts w:ascii="time new romans" w:hAnsi="time new romans" w:cs="B Nazanin"/>
          <w:sz w:val="26"/>
          <w:szCs w:val="26"/>
          <w:rtl/>
          <w:lang w:bidi="fa-IR"/>
        </w:rPr>
      </w:pP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>مرجع مقایسه:</w:t>
      </w:r>
    </w:p>
    <w:p w:rsidR="00E2056E" w:rsidRDefault="00E2056E" w:rsidP="00E2056E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lang w:bidi="ar-SA"/>
        </w:rPr>
      </w:pPr>
    </w:p>
    <w:tbl>
      <w:tblPr>
        <w:bidiVisual/>
        <w:tblW w:w="9073" w:type="dxa"/>
        <w:jc w:val="center"/>
        <w:tblBorders>
          <w:top w:val="single" w:sz="4" w:space="0" w:color="FAA61A"/>
          <w:left w:val="single" w:sz="4" w:space="0" w:color="FAA61A"/>
          <w:bottom w:val="single" w:sz="4" w:space="0" w:color="FAA61A"/>
          <w:right w:val="single" w:sz="4" w:space="0" w:color="FAA61A"/>
          <w:insideH w:val="single" w:sz="4" w:space="0" w:color="FAA61A"/>
          <w:insideV w:val="single" w:sz="4" w:space="0" w:color="FAA61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9"/>
        <w:gridCol w:w="2990"/>
        <w:gridCol w:w="3054"/>
      </w:tblGrid>
      <w:tr w:rsidR="00E2056E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4BAF0623" wp14:editId="148B401D">
                  <wp:extent cx="1765190" cy="1137037"/>
                  <wp:effectExtent l="0" t="0" r="6985" b="6350"/>
                  <wp:docPr id="46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3D275261" wp14:editId="289035C5">
                  <wp:extent cx="1765190" cy="1137037"/>
                  <wp:effectExtent l="0" t="0" r="6985" b="6350"/>
                  <wp:docPr id="47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3F6B9AF0" wp14:editId="1E23B0E5">
                  <wp:extent cx="1765190" cy="1137037"/>
                  <wp:effectExtent l="0" t="0" r="6985" b="6350"/>
                  <wp:docPr id="48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  <w:tr w:rsidR="00E2056E" w:rsidRPr="00635A20" w:rsidTr="00B1652D">
        <w:trPr>
          <w:trHeight w:val="48"/>
          <w:jc w:val="center"/>
        </w:trPr>
        <w:tc>
          <w:tcPr>
            <w:tcW w:w="1669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1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48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2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83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3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</w:tr>
      <w:tr w:rsidR="00E2056E" w:rsidRPr="00635A20" w:rsidTr="00B1652D">
        <w:trPr>
          <w:trHeight w:val="48"/>
          <w:jc w:val="center"/>
        </w:trPr>
        <w:tc>
          <w:tcPr>
            <w:tcW w:w="5000" w:type="pct"/>
            <w:gridSpan w:val="3"/>
            <w:vAlign w:val="center"/>
          </w:tcPr>
          <w:p w:rsidR="00E2056E" w:rsidRDefault="00E2056E" w:rsidP="00B1652D">
            <w:pPr>
              <w:pStyle w:val="Caption"/>
              <w:bidi/>
              <w:spacing w:after="0"/>
              <w:rPr>
                <w:rFonts w:ascii="time new romans" w:hAnsi="time new romans"/>
                <w:color w:val="auto"/>
                <w:rtl/>
              </w:rPr>
            </w:pPr>
            <w:r>
              <w:rPr>
                <w:rFonts w:ascii="time new romans" w:hAnsi="time new romans" w:hint="cs"/>
                <w:color w:val="auto"/>
                <w:rtl/>
              </w:rPr>
              <w:t xml:space="preserve">علت : </w:t>
            </w:r>
          </w:p>
          <w:p w:rsidR="00E2056E" w:rsidRPr="00276193" w:rsidRDefault="00E2056E" w:rsidP="00B1652D">
            <w:pPr>
              <w:bidi/>
              <w:rPr>
                <w:rtl/>
                <w:lang w:val="en-GB"/>
              </w:rPr>
            </w:pPr>
          </w:p>
        </w:tc>
      </w:tr>
      <w:tr w:rsidR="00E2056E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5A461483" wp14:editId="4D8DBED4">
                  <wp:extent cx="1765190" cy="1137037"/>
                  <wp:effectExtent l="0" t="0" r="6985" b="6350"/>
                  <wp:docPr id="49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51DEB1AB" wp14:editId="6752C11D">
                  <wp:extent cx="1765190" cy="1137037"/>
                  <wp:effectExtent l="0" t="0" r="6985" b="6350"/>
                  <wp:docPr id="50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6CC76720" wp14:editId="38CC1E8D">
                  <wp:extent cx="1765190" cy="1137037"/>
                  <wp:effectExtent l="0" t="0" r="6985" b="6350"/>
                  <wp:docPr id="51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  <w:tr w:rsidR="00E2056E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</w:tr>
      <w:tr w:rsidR="00E2056E" w:rsidRPr="00B04193" w:rsidTr="00B1652D">
        <w:trPr>
          <w:trHeight w:val="48"/>
          <w:jc w:val="center"/>
        </w:trPr>
        <w:tc>
          <w:tcPr>
            <w:tcW w:w="1669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1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48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2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83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3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</w:tr>
      <w:tr w:rsidR="00E2056E" w:rsidRPr="00B04193" w:rsidTr="00E2056E">
        <w:trPr>
          <w:trHeight w:val="48"/>
          <w:jc w:val="center"/>
        </w:trPr>
        <w:tc>
          <w:tcPr>
            <w:tcW w:w="5000" w:type="pct"/>
            <w:gridSpan w:val="3"/>
            <w:vAlign w:val="center"/>
          </w:tcPr>
          <w:p w:rsidR="00E2056E" w:rsidRDefault="00E2056E" w:rsidP="00B1652D">
            <w:pPr>
              <w:pStyle w:val="Caption"/>
              <w:spacing w:after="0"/>
              <w:jc w:val="right"/>
              <w:rPr>
                <w:rFonts w:ascii="time new romans" w:hAnsi="time new romans"/>
                <w:color w:val="auto"/>
              </w:rPr>
            </w:pPr>
            <w:r>
              <w:rPr>
                <w:rFonts w:ascii="time new romans" w:hAnsi="time new romans" w:hint="cs"/>
                <w:color w:val="auto"/>
                <w:rtl/>
              </w:rPr>
              <w:t xml:space="preserve">علت: </w:t>
            </w:r>
          </w:p>
          <w:p w:rsidR="00E2056E" w:rsidRPr="00F64DB2" w:rsidRDefault="00E2056E" w:rsidP="00B1652D">
            <w:pPr>
              <w:rPr>
                <w:rtl/>
                <w:lang w:val="en-GB"/>
              </w:rPr>
            </w:pPr>
          </w:p>
        </w:tc>
      </w:tr>
    </w:tbl>
    <w:p w:rsidR="00E2056E" w:rsidRDefault="00E2056E" w:rsidP="00E2056E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</w:pPr>
    </w:p>
    <w:p w:rsidR="00E2056E" w:rsidRDefault="00E2056E">
      <w:pPr>
        <w:rPr>
          <w:rFonts w:ascii="time new romans" w:hAnsi="time new romans" w:cs="B Nazanin"/>
          <w:b/>
          <w:bCs/>
          <w:sz w:val="28"/>
          <w:szCs w:val="28"/>
          <w:rtl/>
        </w:rPr>
      </w:pPr>
      <w:r>
        <w:rPr>
          <w:rFonts w:ascii="time new romans" w:hAnsi="time new romans" w:cs="B Nazanin"/>
          <w:b/>
          <w:bCs/>
          <w:sz w:val="28"/>
          <w:szCs w:val="28"/>
          <w:rtl/>
        </w:rPr>
        <w:br w:type="page"/>
      </w:r>
    </w:p>
    <w:p w:rsidR="00E2056E" w:rsidRDefault="00E2056E" w:rsidP="00E2056E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</w:pP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lastRenderedPageBreak/>
        <w:t>2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-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6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- شاخص‌ها</w:t>
      </w:r>
      <w:r w:rsidRPr="00AE3560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ی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عملکردی جامعه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: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 xml:space="preserve"> (</w:t>
      </w:r>
      <w:r w:rsidRPr="00B04193">
        <w:rPr>
          <w:rFonts w:ascii="time new romans" w:eastAsiaTheme="minorHAnsi" w:hAnsi="time new romans" w:cs="B Nazanin" w:hint="cs"/>
          <w:color w:val="FF0000"/>
          <w:szCs w:val="22"/>
          <w:rtl/>
          <w:lang w:bidi="ar-SA"/>
        </w:rPr>
        <w:t>در بخش نتایج توضیحاتی مبتنی بر منطق رادار داده شود</w:t>
      </w:r>
      <w:r>
        <w:rPr>
          <w:rFonts w:ascii="time new romans" w:eastAsiaTheme="minorHAnsi" w:hAnsi="time new romans" w:cs="B Nazanin"/>
          <w:color w:val="FF0000"/>
          <w:szCs w:val="22"/>
          <w:lang w:bidi="ar-SA"/>
        </w:rPr>
        <w:t xml:space="preserve"> </w:t>
      </w:r>
      <w:r w:rsidRPr="00B04193">
        <w:rPr>
          <w:rFonts w:ascii="time new romans" w:eastAsiaTheme="minorHAnsi" w:hAnsi="time new romans" w:cs="B Nazanin"/>
          <w:szCs w:val="22"/>
          <w:lang w:bidi="ar-SA"/>
        </w:rPr>
        <w:t>(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hAnsi="time new romans" w:cs="B Nazanin"/>
          <w:sz w:val="26"/>
          <w:szCs w:val="26"/>
          <w:rtl/>
        </w:rPr>
      </w:pPr>
      <w:r w:rsidRPr="00F64DB2">
        <w:rPr>
          <w:rFonts w:ascii="time new romans" w:hAnsi="time new romans" w:cs="B Nazani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B0358A" wp14:editId="4702A634">
                <wp:simplePos x="0" y="0"/>
                <wp:positionH relativeFrom="column">
                  <wp:posOffset>121920</wp:posOffset>
                </wp:positionH>
                <wp:positionV relativeFrom="paragraph">
                  <wp:posOffset>96520</wp:posOffset>
                </wp:positionV>
                <wp:extent cx="3670300" cy="1517650"/>
                <wp:effectExtent l="0" t="0" r="25400" b="2540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55" w:rsidRPr="00276193" w:rsidRDefault="00C40455" w:rsidP="00C40455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رنگ هیستوگرام ها با توجه به رنگ لوگوی شرکت می تواند تغییر کند.</w:t>
                            </w:r>
                          </w:p>
                          <w:p w:rsidR="00C40455" w:rsidRDefault="00C40455" w:rsidP="00C40455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نمودارها باید خوانا باشد.</w:t>
                            </w:r>
                          </w:p>
                          <w:p w:rsidR="00C40455" w:rsidRPr="00276193" w:rsidRDefault="00C40455" w:rsidP="00C40455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واحد سنجش در داخل پرانتز و بعد از نام نمودار ذکر شود</w:t>
                            </w:r>
                          </w:p>
                          <w:p w:rsidR="00C40455" w:rsidRPr="00276193" w:rsidRDefault="00C40455" w:rsidP="00C40455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از نمودار های نرم افزار ورد استفاده شود و نمودارها به صورت عکس در متن قرار نگیرد. با کلیک راست و </w:t>
                            </w:r>
                            <w:r w:rsidRPr="00276193"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</w:rPr>
                              <w:t>edit</w:t>
                            </w: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میتوان اعداد نمودارها را تغییر داد. </w:t>
                            </w:r>
                          </w:p>
                          <w:p w:rsidR="00C40455" w:rsidRDefault="00C40455" w:rsidP="00C40455"/>
                          <w:p w:rsidR="00E2056E" w:rsidRDefault="00E2056E" w:rsidP="00E205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.6pt;margin-top:7.6pt;width:289pt;height:1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wvJwIAAE0EAAAOAAAAZHJzL2Uyb0RvYy54bWysVNuO2yAQfa/Uf0C8N77ktmvFWW2zTVVp&#10;e5F2+wEY4xgVGBdI7PTrO+AkjbbtS1U/IIYZDjPnzHh1N2hFDsI6Caak2SSlRBgOtTS7kn593r65&#10;ocR5ZmqmwIiSHoWjd+vXr1Z9V4gcWlC1sARBjCv6rqSt912RJI63QjM3gU4YdDZgNfNo2l1SW9Yj&#10;ulZJnqaLpAdbdxa4cA5PH0YnXUf8phHcf24aJzxRJcXcfFxtXKuwJusVK3aWda3kpzTYP2ShmTT4&#10;6AXqgXlG9lb+BqUlt+Cg8RMOOoGmkVzEGrCaLH1RzVPLOhFrQXJcd6HJ/T9Y/unwxRJZl3SeU2KY&#10;Ro2exeDJWxhIHujpO1dg1FOHcX7AY5Q5luq6R+DfHDGwaZnZiXtroW8FqzG9LNxMrq6OOC6AVP1H&#10;qPEZtvcQgYbG6sAdskEQHWU6XqQJqXA8nC6W6TRFF0dfNs+Wi3kUL2HF+XpnnX8vQJOwKalF7SM8&#10;Ozw6H9JhxTkkvOZAyXorlYqG3VUbZcmBYZ9s4xcreBGmDOlLejvP5yMDf4VI4/cnCC09NrySuqQ3&#10;lyBWBN7emTq2o2dSjXtMWZkTkYG7kUU/VEOUbHrWp4L6iMxaGPsb5xE3LdgflPTY2yV13/fMCkrU&#10;B4Pq3GazWRiGaMzmyxwNe+2prj3McIQqqadk3G58HKDAm4F7VLGRkd8g95jJKWXs2Uj7ab7CUFzb&#10;MerXX2D9EwAA//8DAFBLAwQUAAYACAAAACEAHgb2Rt0AAAAJAQAADwAAAGRycy9kb3ducmV2Lnht&#10;bExPQU7DMBC8I/EHa5G4IOoQmrYJcSqEBIIbtBVc3XibRMTrYLtp+D3LCU6zoxnNzpTryfZiRB86&#10;RwpuZgkIpNqZjhoFu+3j9QpEiJqM7h2hgm8MsK7Oz0pdGHeiNxw3sREcQqHQCtoYh0LKULdodZi5&#10;AYm1g/NWR6a+kcbrE4fbXqZJspBWd8QfWj3gQ4v15+ZoFazmz+NHeLl9fa8Xhz6PV8vx6csrdXkx&#10;3d+BiDjFPzP81ufqUHGnvTuSCaJnnqfsZMwYWc/yJR97BWk2T0FWpfy/oPoBAAD//wMAUEsBAi0A&#10;FAAGAAgAAAAhALaDOJL+AAAA4QEAABMAAAAAAAAAAAAAAAAAAAAAAFtDb250ZW50X1R5cGVzXS54&#10;bWxQSwECLQAUAAYACAAAACEAOP0h/9YAAACUAQAACwAAAAAAAAAAAAAAAAAvAQAAX3JlbHMvLnJl&#10;bHNQSwECLQAUAAYACAAAACEAyATsLycCAABNBAAADgAAAAAAAAAAAAAAAAAuAgAAZHJzL2Uyb0Rv&#10;Yy54bWxQSwECLQAUAAYACAAAACEAHgb2Rt0AAAAJAQAADwAAAAAAAAAAAAAAAACBBAAAZHJzL2Rv&#10;d25yZXYueG1sUEsFBgAAAAAEAAQA8wAAAIsFAAAAAA==&#10;">
                <v:textbox>
                  <w:txbxContent>
                    <w:p w:rsidR="00C40455" w:rsidRPr="00276193" w:rsidRDefault="00C40455" w:rsidP="00C40455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رنگ هیستوگرام ها با توجه به رنگ لوگوی شرکت می تواند تغییر کند.</w:t>
                      </w:r>
                    </w:p>
                    <w:p w:rsidR="00C40455" w:rsidRDefault="00C40455" w:rsidP="00C40455">
                      <w:pPr>
                        <w:bidi/>
                        <w:spacing w:after="120"/>
                        <w:jc w:val="lowKashida"/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نمودارها باید خوانا باشد.</w:t>
                      </w:r>
                    </w:p>
                    <w:p w:rsidR="00C40455" w:rsidRPr="00276193" w:rsidRDefault="00C40455" w:rsidP="00C40455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واحد سن</w:t>
                      </w: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ج</w:t>
                      </w: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ش در داخل پرانتز و بعد از نام نمودار ذکر شود</w:t>
                      </w:r>
                    </w:p>
                    <w:p w:rsidR="00C40455" w:rsidRPr="00276193" w:rsidRDefault="00C40455" w:rsidP="00C40455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از نمودار های نرم افزار ورد استفاده شود و نمودارها به صورت عکس در متن قرار نگیرد. با کلیک راست و </w:t>
                      </w:r>
                      <w:r w:rsidRPr="00276193">
                        <w:rPr>
                          <w:rFonts w:cs="B Mitra"/>
                          <w:color w:val="FF0000"/>
                          <w:sz w:val="24"/>
                          <w:szCs w:val="24"/>
                        </w:rPr>
                        <w:t>edit</w:t>
                      </w: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میتوان اعداد نمودارها را تغییر داد. </w:t>
                      </w:r>
                    </w:p>
                    <w:p w:rsidR="00C40455" w:rsidRDefault="00C40455" w:rsidP="00C40455"/>
                    <w:p w:rsidR="00E2056E" w:rsidRDefault="00E2056E" w:rsidP="00E2056E"/>
                  </w:txbxContent>
                </v:textbox>
              </v:shape>
            </w:pict>
          </mc:Fallback>
        </mc:AlternateConten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محدوده و مرتبط بودن:</w:t>
      </w:r>
      <w:r w:rsidRPr="00F64DB2">
        <w:rPr>
          <w:rFonts w:ascii="time new romans" w:hAnsi="time new romans" w:cs="B Nazanin" w:hint="cs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z w:val="26"/>
          <w:szCs w:val="26"/>
        </w:rPr>
      </w:pPr>
      <w:r w:rsidRPr="00F64DB2">
        <w:rPr>
          <w:rFonts w:ascii="time new romans" w:eastAsia="Times New Roman" w:hAnsi="time new romans" w:cs="B Nazanin"/>
          <w:b/>
          <w:bCs/>
          <w:sz w:val="26"/>
          <w:szCs w:val="26"/>
          <w:rtl/>
          <w:lang w:bidi="fa-IR"/>
        </w:rPr>
        <w:t>درستی:</w: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pacing w:val="-4"/>
          <w:sz w:val="26"/>
          <w:szCs w:val="26"/>
          <w:rtl/>
        </w:rPr>
      </w:pP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</w:rPr>
        <w:t xml:space="preserve">منطق </w: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هدف‌گذاری:</w:t>
      </w: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Lines="60" w:after="144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pacing w:val="-4"/>
          <w:sz w:val="26"/>
          <w:szCs w:val="26"/>
          <w:rtl/>
        </w:rPr>
      </w:pP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بخش‌بندی</w:t>
      </w:r>
      <w:r w:rsidRPr="00F64DB2">
        <w:rPr>
          <w:rFonts w:ascii="time new romans" w:eastAsia="Times New Roman" w:hAnsi="time new romans" w:cs="B Nazanin"/>
          <w:b/>
          <w:bCs/>
          <w:sz w:val="26"/>
          <w:szCs w:val="26"/>
          <w:rtl/>
          <w:lang w:bidi="fa-IR"/>
        </w:rPr>
        <w:t>:</w:t>
      </w: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Lines="60" w:after="144" w:line="216" w:lineRule="auto"/>
        <w:ind w:left="4"/>
        <w:jc w:val="lowKashida"/>
        <w:rPr>
          <w:rFonts w:ascii="time new romans" w:hAnsi="time new romans" w:cs="B Nazanin"/>
          <w:sz w:val="26"/>
          <w:szCs w:val="26"/>
          <w:rtl/>
          <w:lang w:bidi="fa-IR"/>
        </w:rPr>
      </w:pP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>مرجع مقایسه:</w:t>
      </w:r>
    </w:p>
    <w:p w:rsidR="00E2056E" w:rsidRDefault="00E2056E" w:rsidP="00E2056E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lang w:bidi="ar-SA"/>
        </w:rPr>
      </w:pPr>
    </w:p>
    <w:tbl>
      <w:tblPr>
        <w:bidiVisual/>
        <w:tblW w:w="9073" w:type="dxa"/>
        <w:jc w:val="center"/>
        <w:tblBorders>
          <w:top w:val="single" w:sz="4" w:space="0" w:color="FAA61A"/>
          <w:left w:val="single" w:sz="4" w:space="0" w:color="FAA61A"/>
          <w:bottom w:val="single" w:sz="4" w:space="0" w:color="FAA61A"/>
          <w:right w:val="single" w:sz="4" w:space="0" w:color="FAA61A"/>
          <w:insideH w:val="single" w:sz="4" w:space="0" w:color="FAA61A"/>
          <w:insideV w:val="single" w:sz="4" w:space="0" w:color="FAA61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9"/>
        <w:gridCol w:w="2990"/>
        <w:gridCol w:w="3054"/>
      </w:tblGrid>
      <w:tr w:rsidR="00E2056E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4BAF0623" wp14:editId="148B401D">
                  <wp:extent cx="1765190" cy="1137037"/>
                  <wp:effectExtent l="0" t="0" r="6985" b="6350"/>
                  <wp:docPr id="53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3D275261" wp14:editId="289035C5">
                  <wp:extent cx="1765190" cy="1137037"/>
                  <wp:effectExtent l="0" t="0" r="6985" b="6350"/>
                  <wp:docPr id="54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3F6B9AF0" wp14:editId="1E23B0E5">
                  <wp:extent cx="1765190" cy="1137037"/>
                  <wp:effectExtent l="0" t="0" r="6985" b="6350"/>
                  <wp:docPr id="55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</w:tr>
      <w:tr w:rsidR="00E2056E" w:rsidRPr="00635A20" w:rsidTr="00B1652D">
        <w:trPr>
          <w:trHeight w:val="48"/>
          <w:jc w:val="center"/>
        </w:trPr>
        <w:tc>
          <w:tcPr>
            <w:tcW w:w="1669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1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48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2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83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3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</w:tr>
      <w:tr w:rsidR="00E2056E" w:rsidRPr="00635A20" w:rsidTr="00B1652D">
        <w:trPr>
          <w:trHeight w:val="48"/>
          <w:jc w:val="center"/>
        </w:trPr>
        <w:tc>
          <w:tcPr>
            <w:tcW w:w="5000" w:type="pct"/>
            <w:gridSpan w:val="3"/>
            <w:vAlign w:val="center"/>
          </w:tcPr>
          <w:p w:rsidR="00E2056E" w:rsidRDefault="00E2056E" w:rsidP="00B1652D">
            <w:pPr>
              <w:pStyle w:val="Caption"/>
              <w:bidi/>
              <w:spacing w:after="0"/>
              <w:rPr>
                <w:rFonts w:ascii="time new romans" w:hAnsi="time new romans"/>
                <w:color w:val="auto"/>
                <w:rtl/>
              </w:rPr>
            </w:pPr>
            <w:r>
              <w:rPr>
                <w:rFonts w:ascii="time new romans" w:hAnsi="time new romans" w:hint="cs"/>
                <w:color w:val="auto"/>
                <w:rtl/>
              </w:rPr>
              <w:t xml:space="preserve">علت : </w:t>
            </w:r>
          </w:p>
          <w:p w:rsidR="00E2056E" w:rsidRPr="00276193" w:rsidRDefault="00E2056E" w:rsidP="00B1652D">
            <w:pPr>
              <w:bidi/>
              <w:rPr>
                <w:rtl/>
                <w:lang w:val="en-GB"/>
              </w:rPr>
            </w:pPr>
          </w:p>
        </w:tc>
      </w:tr>
      <w:tr w:rsidR="00E2056E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5A461483" wp14:editId="4D8DBED4">
                  <wp:extent cx="1765190" cy="1137037"/>
                  <wp:effectExtent l="0" t="0" r="6985" b="6350"/>
                  <wp:docPr id="56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51DEB1AB" wp14:editId="6752C11D">
                  <wp:extent cx="1765190" cy="1137037"/>
                  <wp:effectExtent l="0" t="0" r="6985" b="6350"/>
                  <wp:docPr id="57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6CC76720" wp14:editId="38CC1E8D">
                  <wp:extent cx="1765190" cy="1137037"/>
                  <wp:effectExtent l="0" t="0" r="6985" b="6350"/>
                  <wp:docPr id="58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</w:tr>
      <w:tr w:rsidR="00E2056E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</w:tr>
      <w:tr w:rsidR="00E2056E" w:rsidRPr="00B04193" w:rsidTr="00B1652D">
        <w:trPr>
          <w:trHeight w:val="48"/>
          <w:jc w:val="center"/>
        </w:trPr>
        <w:tc>
          <w:tcPr>
            <w:tcW w:w="1669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1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48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2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83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3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</w:tr>
      <w:tr w:rsidR="00E2056E" w:rsidRPr="00B04193" w:rsidTr="00E2056E">
        <w:trPr>
          <w:trHeight w:val="48"/>
          <w:jc w:val="center"/>
        </w:trPr>
        <w:tc>
          <w:tcPr>
            <w:tcW w:w="5000" w:type="pct"/>
            <w:gridSpan w:val="3"/>
            <w:vAlign w:val="center"/>
          </w:tcPr>
          <w:p w:rsidR="00E2056E" w:rsidRDefault="00E2056E" w:rsidP="00B1652D">
            <w:pPr>
              <w:pStyle w:val="Caption"/>
              <w:spacing w:after="0"/>
              <w:jc w:val="right"/>
              <w:rPr>
                <w:rFonts w:ascii="time new romans" w:hAnsi="time new romans"/>
                <w:color w:val="auto"/>
              </w:rPr>
            </w:pPr>
            <w:r>
              <w:rPr>
                <w:rFonts w:ascii="time new romans" w:hAnsi="time new romans" w:hint="cs"/>
                <w:color w:val="auto"/>
                <w:rtl/>
              </w:rPr>
              <w:t xml:space="preserve">علت: </w:t>
            </w:r>
          </w:p>
          <w:p w:rsidR="00E2056E" w:rsidRPr="00F64DB2" w:rsidRDefault="00E2056E" w:rsidP="00B1652D">
            <w:pPr>
              <w:rPr>
                <w:rtl/>
                <w:lang w:val="en-GB"/>
              </w:rPr>
            </w:pPr>
          </w:p>
        </w:tc>
      </w:tr>
    </w:tbl>
    <w:p w:rsidR="00E2056E" w:rsidRDefault="00E2056E" w:rsidP="00E2056E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</w:pPr>
    </w:p>
    <w:p w:rsidR="00C40455" w:rsidRDefault="00E2056E" w:rsidP="00C40455">
      <w:pPr>
        <w:bidi/>
        <w:rPr>
          <w:rFonts w:ascii="time new romans" w:hAnsi="time new romans" w:cs="B Nazanin"/>
          <w:b/>
          <w:bCs/>
          <w:sz w:val="28"/>
          <w:szCs w:val="28"/>
          <w:rtl/>
        </w:rPr>
      </w:pPr>
      <w:r>
        <w:rPr>
          <w:rFonts w:ascii="time new romans" w:hAnsi="time new romans" w:cs="B Nazanin"/>
          <w:b/>
          <w:bCs/>
          <w:sz w:val="28"/>
          <w:szCs w:val="28"/>
          <w:rtl/>
        </w:rPr>
        <w:br w:type="page"/>
      </w:r>
      <w:r w:rsidR="00926698">
        <w:rPr>
          <w:rFonts w:ascii="time new romans" w:hAnsi="time new romans" w:cs="B Nazanin"/>
          <w:b/>
          <w:bCs/>
          <w:sz w:val="28"/>
          <w:szCs w:val="28"/>
          <w:rtl/>
        </w:rPr>
        <w:lastRenderedPageBreak/>
        <w:br w:type="page"/>
      </w:r>
    </w:p>
    <w:p w:rsidR="00C40455" w:rsidRDefault="00C40455" w:rsidP="00C40455">
      <w:pPr>
        <w:bidi/>
        <w:rPr>
          <w:rFonts w:ascii="time new romans" w:hAnsi="time new romans" w:cs="B Nazanin"/>
          <w:b/>
          <w:bCs/>
          <w:sz w:val="28"/>
          <w:szCs w:val="28"/>
          <w:rtl/>
        </w:rPr>
      </w:pPr>
    </w:p>
    <w:p w:rsidR="00C40455" w:rsidRDefault="00C40455" w:rsidP="00C40455">
      <w:pPr>
        <w:bidi/>
        <w:rPr>
          <w:rFonts w:ascii="time new romans" w:hAnsi="time new romans" w:cs="B Nazanin"/>
          <w:b/>
          <w:bCs/>
          <w:sz w:val="28"/>
          <w:szCs w:val="28"/>
          <w:rtl/>
        </w:rPr>
      </w:pPr>
    </w:p>
    <w:p w:rsidR="00C40455" w:rsidRDefault="00C40455" w:rsidP="00C40455">
      <w:pPr>
        <w:bidi/>
        <w:rPr>
          <w:rFonts w:ascii="time new romans" w:hAnsi="time new romans" w:cs="B Nazanin"/>
          <w:b/>
          <w:bCs/>
          <w:sz w:val="28"/>
          <w:szCs w:val="28"/>
          <w:rtl/>
        </w:rPr>
      </w:pPr>
    </w:p>
    <w:p w:rsidR="00C40455" w:rsidRDefault="00C40455" w:rsidP="00C40455">
      <w:pPr>
        <w:bidi/>
        <w:rPr>
          <w:rFonts w:ascii="time new romans" w:hAnsi="time new romans" w:cs="B Nazanin"/>
          <w:b/>
          <w:bCs/>
          <w:sz w:val="28"/>
          <w:szCs w:val="28"/>
          <w:rtl/>
        </w:rPr>
      </w:pPr>
    </w:p>
    <w:p w:rsidR="00E2056E" w:rsidRPr="00926698" w:rsidRDefault="00C40455" w:rsidP="00C40455">
      <w:pPr>
        <w:bidi/>
        <w:jc w:val="center"/>
        <w:rPr>
          <w:rFonts w:ascii="time new romans" w:hAnsi="time new romans" w:cs="B Nazanin"/>
          <w:b/>
          <w:bCs/>
          <w:sz w:val="36"/>
          <w:szCs w:val="44"/>
          <w:rtl/>
        </w:rPr>
      </w:pPr>
      <w:r w:rsidRPr="00C40455">
        <w:rPr>
          <w:rFonts w:ascii="time new romans" w:hAnsi="time new romans" w:cs="B Nazanin" w:hint="cs"/>
          <w:b/>
          <w:bCs/>
          <w:sz w:val="36"/>
          <w:szCs w:val="44"/>
          <w:rtl/>
        </w:rPr>
        <w:t>7</w:t>
      </w:r>
      <w:r w:rsidR="00926698" w:rsidRPr="00926698">
        <w:rPr>
          <w:rFonts w:ascii="time new romans" w:hAnsi="time new romans" w:cs="B Nazanin" w:hint="cs"/>
          <w:b/>
          <w:bCs/>
          <w:sz w:val="36"/>
          <w:szCs w:val="44"/>
          <w:rtl/>
        </w:rPr>
        <w:t>- نتایج کارکنان</w:t>
      </w:r>
    </w:p>
    <w:p w:rsidR="00926698" w:rsidRDefault="00926698">
      <w:pPr>
        <w:rPr>
          <w:rFonts w:ascii="time new romans" w:hAnsi="time new romans" w:cs="B Nazanin"/>
          <w:b/>
          <w:bCs/>
          <w:sz w:val="28"/>
          <w:szCs w:val="28"/>
          <w:rtl/>
        </w:rPr>
      </w:pPr>
    </w:p>
    <w:p w:rsidR="00926698" w:rsidRDefault="00926698">
      <w:pPr>
        <w:rPr>
          <w:rFonts w:ascii="time new romans" w:hAnsi="time new romans" w:cs="B Nazanin"/>
          <w:b/>
          <w:bCs/>
          <w:sz w:val="28"/>
          <w:szCs w:val="28"/>
          <w:rtl/>
        </w:rPr>
      </w:pPr>
      <w:r>
        <w:rPr>
          <w:rFonts w:ascii="time new romans" w:hAnsi="time new romans" w:cs="B Nazanin"/>
          <w:b/>
          <w:bCs/>
          <w:sz w:val="28"/>
          <w:szCs w:val="28"/>
          <w:rtl/>
        </w:rPr>
        <w:br w:type="page"/>
      </w:r>
    </w:p>
    <w:p w:rsidR="00E2056E" w:rsidRDefault="00E2056E" w:rsidP="00E2056E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</w:pP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lastRenderedPageBreak/>
        <w:t>1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-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7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- شاخص‌ها</w:t>
      </w:r>
      <w:r w:rsidRPr="00AE3560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ی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 xml:space="preserve"> برداشت</w:t>
      </w:r>
      <w:r w:rsidRPr="00AE3560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ی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 xml:space="preserve"> کارکنان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: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 xml:space="preserve"> (</w:t>
      </w:r>
      <w:r w:rsidRPr="00B04193">
        <w:rPr>
          <w:rFonts w:ascii="time new romans" w:eastAsiaTheme="minorHAnsi" w:hAnsi="time new romans" w:cs="B Nazanin" w:hint="cs"/>
          <w:color w:val="FF0000"/>
          <w:szCs w:val="22"/>
          <w:rtl/>
          <w:lang w:bidi="ar-SA"/>
        </w:rPr>
        <w:t>در بخش نتایج توضیحاتی مبتنی بر منطق رادار داده شود</w:t>
      </w:r>
      <w:r>
        <w:rPr>
          <w:rFonts w:ascii="time new romans" w:eastAsiaTheme="minorHAnsi" w:hAnsi="time new romans" w:cs="B Nazanin"/>
          <w:color w:val="FF0000"/>
          <w:szCs w:val="22"/>
          <w:lang w:bidi="ar-SA"/>
        </w:rPr>
        <w:t xml:space="preserve"> </w:t>
      </w:r>
      <w:r w:rsidRPr="00B04193">
        <w:rPr>
          <w:rFonts w:ascii="time new romans" w:eastAsiaTheme="minorHAnsi" w:hAnsi="time new romans" w:cs="B Nazanin"/>
          <w:szCs w:val="22"/>
          <w:lang w:bidi="ar-SA"/>
        </w:rPr>
        <w:t>(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hAnsi="time new romans" w:cs="B Nazanin"/>
          <w:sz w:val="26"/>
          <w:szCs w:val="26"/>
          <w:rtl/>
        </w:rPr>
      </w:pPr>
      <w:r w:rsidRPr="00F64DB2">
        <w:rPr>
          <w:rFonts w:ascii="time new romans" w:hAnsi="time new romans" w:cs="B Nazani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B0358A" wp14:editId="4702A634">
                <wp:simplePos x="0" y="0"/>
                <wp:positionH relativeFrom="column">
                  <wp:posOffset>121920</wp:posOffset>
                </wp:positionH>
                <wp:positionV relativeFrom="paragraph">
                  <wp:posOffset>96520</wp:posOffset>
                </wp:positionV>
                <wp:extent cx="3670300" cy="1479550"/>
                <wp:effectExtent l="0" t="0" r="25400" b="2540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55" w:rsidRPr="00276193" w:rsidRDefault="00C40455" w:rsidP="00C40455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رنگ هیستوگرام ها با توجه به رنگ لوگوی شرکت می تواند تغییر کند.</w:t>
                            </w:r>
                          </w:p>
                          <w:p w:rsidR="00C40455" w:rsidRDefault="00C40455" w:rsidP="00C40455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نمودارها باید خوانا باشد.</w:t>
                            </w:r>
                          </w:p>
                          <w:p w:rsidR="00C40455" w:rsidRPr="00276193" w:rsidRDefault="00C40455" w:rsidP="00C40455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واحد سنجش در داخل پرانتز و بعد از نام نمودار ذکر شود</w:t>
                            </w:r>
                          </w:p>
                          <w:p w:rsidR="00C40455" w:rsidRPr="00276193" w:rsidRDefault="00C40455" w:rsidP="00C40455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از نمودار های نرم افزار ورد استفاده شود و نمودارها به صورت عکس در متن قرار نگیرد. با کلیک راست و </w:t>
                            </w:r>
                            <w:r w:rsidRPr="00276193"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</w:rPr>
                              <w:t>edit</w:t>
                            </w: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میتوان اعداد نمودارها را تغییر داد. </w:t>
                            </w:r>
                          </w:p>
                          <w:p w:rsidR="00C40455" w:rsidRDefault="00C40455" w:rsidP="00C40455"/>
                          <w:p w:rsidR="00E2056E" w:rsidRDefault="00E2056E" w:rsidP="00E205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.6pt;margin-top:7.6pt;width:289pt;height:11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tOKAIAAE0EAAAOAAAAZHJzL2Uyb0RvYy54bWysVNtu2zAMfR+wfxD0vthJ47Yx4hRdugwD&#10;ugvQ7gNkWY6FSaImKbGzrx8lJ1nQbS/D/CCIInVEnkN6eTdoRfbCeQmmotNJTokwHBppthX9+rx5&#10;c0uJD8w0TIERFT0IT+9Wr18te1uKGXSgGuEIghhf9raiXQi2zDLPO6GZn4AVBp0tOM0Cmm6bNY71&#10;iK5VNsvz66wH11gHXHiPpw+jk64SftsKHj63rReBqIpibiGtLq11XLPVkpVbx2wn+TEN9g9ZaCYN&#10;PnqGemCBkZ2Tv0FpyR14aMOEg86gbSUXqQasZpq/qOapY1akWpAcb880+f8Hyz/tvzgim4oWC0oM&#10;06jRsxgCeQsDmUV6eutLjHqyGBcGPEaZU6nePgL/5omBdcfMVtw7B30nWIPpTePN7OLqiOMjSN1/&#10;hAafYbsACWhonY7cIRsE0VGmw1mamArHw6vrm/wqRxdH33R+syiKJF7GytN163x4L0CTuKmoQ+0T&#10;PNs/+hDTYeUpJL7mQclmI5VKhtvWa+XInmGfbNKXKngRpgzpK7ooZsXIwF8h8vT9CULLgA2vpK7o&#10;7TmIlZG3d6ZJ7RiYVOMeU1bmSGTkbmQxDPWQJJuf9KmhOSCzDsb+xnnETQfuByU99nZF/fcdc4IS&#10;9cGgOovpfB6HIRnz4maGhrv01JceZjhCVTRQMm7XIQ1Q5M3AParYysRvlHvM5Jgy9myi/ThfcSgu&#10;7RT16y+w+gkAAP//AwBQSwMEFAAGAAgAAAAhAGu4GgrdAAAACQEAAA8AAABkcnMvZG93bnJldi54&#10;bWxMT8tOwzAQvCPxD9YicUHUIfSRhDgVQgLBDdoKrm68TSLsdYjdNPw9ywlOs6MZzc6U68lZMeIQ&#10;Ok8KbmYJCKTam44aBbvt43UGIkRNRltPqOAbA6yr87NSF8af6A3HTWwEh1AotII2xr6QMtQtOh1m&#10;vkdi7eAHpyPToZFm0CcOd1amSbKUTnfEH1rd40OL9efm6BRk8+fxI7zcvr7Xy4PN49VqfPoalLq8&#10;mO7vQESc4p8Zfutzdai4094fyQRhmecpOxkXjKwv8hUfewXpPEtBVqX8v6D6AQAA//8DAFBLAQIt&#10;ABQABgAIAAAAIQC2gziS/gAAAOEBAAATAAAAAAAAAAAAAAAAAAAAAABbQ29udGVudF9UeXBlc10u&#10;eG1sUEsBAi0AFAAGAAgAAAAhADj9If/WAAAAlAEAAAsAAAAAAAAAAAAAAAAALwEAAF9yZWxzLy5y&#10;ZWxzUEsBAi0AFAAGAAgAAAAhAF9CK04oAgAATQQAAA4AAAAAAAAAAAAAAAAALgIAAGRycy9lMm9E&#10;b2MueG1sUEsBAi0AFAAGAAgAAAAhAGu4GgrdAAAACQEAAA8AAAAAAAAAAAAAAAAAggQAAGRycy9k&#10;b3ducmV2LnhtbFBLBQYAAAAABAAEAPMAAACMBQAAAAA=&#10;">
                <v:textbox>
                  <w:txbxContent>
                    <w:p w:rsidR="00C40455" w:rsidRPr="00276193" w:rsidRDefault="00C40455" w:rsidP="00C40455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رنگ هیستوگرام ها با توجه به رنگ لوگوی شرکت می تواند تغییر کند.</w:t>
                      </w:r>
                    </w:p>
                    <w:p w:rsidR="00C40455" w:rsidRDefault="00C40455" w:rsidP="00C40455">
                      <w:pPr>
                        <w:bidi/>
                        <w:spacing w:after="120"/>
                        <w:jc w:val="lowKashida"/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نمودارها باید خوانا باشد.</w:t>
                      </w:r>
                    </w:p>
                    <w:p w:rsidR="00C40455" w:rsidRPr="00276193" w:rsidRDefault="00C40455" w:rsidP="00C40455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واحد سن</w:t>
                      </w: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ج</w:t>
                      </w: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ش در داخل پرانتز و بعد از نام نمودار ذکر شود</w:t>
                      </w:r>
                    </w:p>
                    <w:p w:rsidR="00C40455" w:rsidRPr="00276193" w:rsidRDefault="00C40455" w:rsidP="00C40455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از نمودار های نرم افزار ورد استفاده شود و نمودارها به صورت عکس در متن قرار نگیرد. با کلیک راست و </w:t>
                      </w:r>
                      <w:r w:rsidRPr="00276193">
                        <w:rPr>
                          <w:rFonts w:cs="B Mitra"/>
                          <w:color w:val="FF0000"/>
                          <w:sz w:val="24"/>
                          <w:szCs w:val="24"/>
                        </w:rPr>
                        <w:t>edit</w:t>
                      </w: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میتوان اعداد نمودارها را تغییر داد. </w:t>
                      </w:r>
                    </w:p>
                    <w:p w:rsidR="00C40455" w:rsidRDefault="00C40455" w:rsidP="00C40455"/>
                    <w:p w:rsidR="00E2056E" w:rsidRDefault="00E2056E" w:rsidP="00E2056E"/>
                  </w:txbxContent>
                </v:textbox>
              </v:shape>
            </w:pict>
          </mc:Fallback>
        </mc:AlternateConten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محدوده و مرتبط بودن:</w:t>
      </w:r>
      <w:r w:rsidRPr="00F64DB2">
        <w:rPr>
          <w:rFonts w:ascii="time new romans" w:hAnsi="time new romans" w:cs="B Nazanin" w:hint="cs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z w:val="26"/>
          <w:szCs w:val="26"/>
        </w:rPr>
      </w:pPr>
      <w:r w:rsidRPr="00F64DB2">
        <w:rPr>
          <w:rFonts w:ascii="time new romans" w:eastAsia="Times New Roman" w:hAnsi="time new romans" w:cs="B Nazanin"/>
          <w:b/>
          <w:bCs/>
          <w:sz w:val="26"/>
          <w:szCs w:val="26"/>
          <w:rtl/>
          <w:lang w:bidi="fa-IR"/>
        </w:rPr>
        <w:t>درستی:</w: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pacing w:val="-4"/>
          <w:sz w:val="26"/>
          <w:szCs w:val="26"/>
          <w:rtl/>
        </w:rPr>
      </w:pP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</w:rPr>
        <w:t xml:space="preserve">منطق </w: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هدف‌گذاری:</w:t>
      </w: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Lines="60" w:after="144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pacing w:val="-4"/>
          <w:sz w:val="26"/>
          <w:szCs w:val="26"/>
          <w:rtl/>
        </w:rPr>
      </w:pP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بخش‌بندی</w:t>
      </w:r>
      <w:r w:rsidRPr="00F64DB2">
        <w:rPr>
          <w:rFonts w:ascii="time new romans" w:eastAsia="Times New Roman" w:hAnsi="time new romans" w:cs="B Nazanin"/>
          <w:b/>
          <w:bCs/>
          <w:sz w:val="26"/>
          <w:szCs w:val="26"/>
          <w:rtl/>
          <w:lang w:bidi="fa-IR"/>
        </w:rPr>
        <w:t>:</w:t>
      </w: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Lines="60" w:after="144" w:line="216" w:lineRule="auto"/>
        <w:ind w:left="4"/>
        <w:jc w:val="lowKashida"/>
        <w:rPr>
          <w:rFonts w:ascii="time new romans" w:hAnsi="time new romans" w:cs="B Nazanin"/>
          <w:sz w:val="26"/>
          <w:szCs w:val="26"/>
          <w:rtl/>
          <w:lang w:bidi="fa-IR"/>
        </w:rPr>
      </w:pP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>مرجع مقایسه:</w:t>
      </w:r>
    </w:p>
    <w:p w:rsidR="00E2056E" w:rsidRDefault="00E2056E" w:rsidP="00E2056E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lang w:bidi="ar-SA"/>
        </w:rPr>
      </w:pPr>
    </w:p>
    <w:tbl>
      <w:tblPr>
        <w:bidiVisual/>
        <w:tblW w:w="9073" w:type="dxa"/>
        <w:jc w:val="center"/>
        <w:tblBorders>
          <w:top w:val="single" w:sz="4" w:space="0" w:color="FAA61A"/>
          <w:left w:val="single" w:sz="4" w:space="0" w:color="FAA61A"/>
          <w:bottom w:val="single" w:sz="4" w:space="0" w:color="FAA61A"/>
          <w:right w:val="single" w:sz="4" w:space="0" w:color="FAA61A"/>
          <w:insideH w:val="single" w:sz="4" w:space="0" w:color="FAA61A"/>
          <w:insideV w:val="single" w:sz="4" w:space="0" w:color="FAA61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9"/>
        <w:gridCol w:w="2990"/>
        <w:gridCol w:w="3054"/>
      </w:tblGrid>
      <w:tr w:rsidR="00E2056E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4BAF0623" wp14:editId="148B401D">
                  <wp:extent cx="1765190" cy="1137037"/>
                  <wp:effectExtent l="0" t="0" r="6985" b="6350"/>
                  <wp:docPr id="60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3D275261" wp14:editId="289035C5">
                  <wp:extent cx="1765190" cy="1137037"/>
                  <wp:effectExtent l="0" t="0" r="6985" b="6350"/>
                  <wp:docPr id="61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3F6B9AF0" wp14:editId="1E23B0E5">
                  <wp:extent cx="1765190" cy="1137037"/>
                  <wp:effectExtent l="0" t="0" r="6985" b="6350"/>
                  <wp:docPr id="62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</w:tr>
      <w:tr w:rsidR="00E2056E" w:rsidRPr="00635A20" w:rsidTr="00B1652D">
        <w:trPr>
          <w:trHeight w:val="48"/>
          <w:jc w:val="center"/>
        </w:trPr>
        <w:tc>
          <w:tcPr>
            <w:tcW w:w="1669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1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48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2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83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3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</w:tr>
      <w:tr w:rsidR="00E2056E" w:rsidRPr="00635A20" w:rsidTr="00B1652D">
        <w:trPr>
          <w:trHeight w:val="48"/>
          <w:jc w:val="center"/>
        </w:trPr>
        <w:tc>
          <w:tcPr>
            <w:tcW w:w="5000" w:type="pct"/>
            <w:gridSpan w:val="3"/>
            <w:vAlign w:val="center"/>
          </w:tcPr>
          <w:p w:rsidR="00E2056E" w:rsidRDefault="00E2056E" w:rsidP="00B1652D">
            <w:pPr>
              <w:pStyle w:val="Caption"/>
              <w:bidi/>
              <w:spacing w:after="0"/>
              <w:rPr>
                <w:rFonts w:ascii="time new romans" w:hAnsi="time new romans"/>
                <w:color w:val="auto"/>
                <w:rtl/>
              </w:rPr>
            </w:pPr>
            <w:r>
              <w:rPr>
                <w:rFonts w:ascii="time new romans" w:hAnsi="time new romans" w:hint="cs"/>
                <w:color w:val="auto"/>
                <w:rtl/>
              </w:rPr>
              <w:t xml:space="preserve">علت : </w:t>
            </w:r>
          </w:p>
          <w:p w:rsidR="00E2056E" w:rsidRPr="00276193" w:rsidRDefault="00E2056E" w:rsidP="00B1652D">
            <w:pPr>
              <w:bidi/>
              <w:rPr>
                <w:rtl/>
                <w:lang w:val="en-GB"/>
              </w:rPr>
            </w:pPr>
          </w:p>
        </w:tc>
      </w:tr>
      <w:tr w:rsidR="00E2056E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5A461483" wp14:editId="4D8DBED4">
                  <wp:extent cx="1765190" cy="1137037"/>
                  <wp:effectExtent l="0" t="0" r="6985" b="6350"/>
                  <wp:docPr id="63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51DEB1AB" wp14:editId="6752C11D">
                  <wp:extent cx="1765190" cy="1137037"/>
                  <wp:effectExtent l="0" t="0" r="6985" b="6350"/>
                  <wp:docPr id="192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6CC76720" wp14:editId="38CC1E8D">
                  <wp:extent cx="1765190" cy="1137037"/>
                  <wp:effectExtent l="0" t="0" r="6985" b="6350"/>
                  <wp:docPr id="193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</w:tr>
      <w:tr w:rsidR="00E2056E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</w:tr>
      <w:tr w:rsidR="00E2056E" w:rsidRPr="00B04193" w:rsidTr="00B1652D">
        <w:trPr>
          <w:trHeight w:val="48"/>
          <w:jc w:val="center"/>
        </w:trPr>
        <w:tc>
          <w:tcPr>
            <w:tcW w:w="1669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1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48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2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83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3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</w:tr>
      <w:tr w:rsidR="00E2056E" w:rsidRPr="00B04193" w:rsidTr="00E2056E">
        <w:trPr>
          <w:trHeight w:val="48"/>
          <w:jc w:val="center"/>
        </w:trPr>
        <w:tc>
          <w:tcPr>
            <w:tcW w:w="5000" w:type="pct"/>
            <w:gridSpan w:val="3"/>
            <w:vAlign w:val="center"/>
          </w:tcPr>
          <w:p w:rsidR="00E2056E" w:rsidRDefault="00E2056E" w:rsidP="00B1652D">
            <w:pPr>
              <w:pStyle w:val="Caption"/>
              <w:spacing w:after="0"/>
              <w:jc w:val="right"/>
              <w:rPr>
                <w:rFonts w:ascii="time new romans" w:hAnsi="time new romans"/>
                <w:color w:val="auto"/>
              </w:rPr>
            </w:pPr>
            <w:r>
              <w:rPr>
                <w:rFonts w:ascii="time new romans" w:hAnsi="time new romans" w:hint="cs"/>
                <w:color w:val="auto"/>
                <w:rtl/>
              </w:rPr>
              <w:t xml:space="preserve">علت: </w:t>
            </w:r>
          </w:p>
          <w:p w:rsidR="00E2056E" w:rsidRPr="00F64DB2" w:rsidRDefault="00E2056E" w:rsidP="00B1652D">
            <w:pPr>
              <w:rPr>
                <w:rtl/>
                <w:lang w:val="en-GB"/>
              </w:rPr>
            </w:pPr>
          </w:p>
        </w:tc>
      </w:tr>
    </w:tbl>
    <w:p w:rsidR="00E2056E" w:rsidRDefault="00E2056E" w:rsidP="00E2056E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</w:pPr>
    </w:p>
    <w:p w:rsidR="00E2056E" w:rsidRDefault="00E2056E">
      <w:pPr>
        <w:rPr>
          <w:rFonts w:ascii="time new romans" w:hAnsi="time new romans" w:cs="B Nazanin"/>
          <w:b/>
          <w:bCs/>
          <w:sz w:val="28"/>
          <w:szCs w:val="28"/>
          <w:rtl/>
        </w:rPr>
      </w:pPr>
      <w:r>
        <w:rPr>
          <w:rFonts w:ascii="time new romans" w:hAnsi="time new romans" w:cs="B Nazanin"/>
          <w:b/>
          <w:bCs/>
          <w:sz w:val="28"/>
          <w:szCs w:val="28"/>
          <w:rtl/>
        </w:rPr>
        <w:br w:type="page"/>
      </w:r>
    </w:p>
    <w:p w:rsidR="00E2056E" w:rsidRDefault="00E2056E" w:rsidP="00E2056E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</w:pP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lastRenderedPageBreak/>
        <w:t>2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-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7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- شاخص‌ها</w:t>
      </w:r>
      <w:r w:rsidRPr="00AE3560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ی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عملکردی کارکنان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: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 xml:space="preserve"> (</w:t>
      </w:r>
      <w:r w:rsidRPr="00B04193">
        <w:rPr>
          <w:rFonts w:ascii="time new romans" w:eastAsiaTheme="minorHAnsi" w:hAnsi="time new romans" w:cs="B Nazanin" w:hint="cs"/>
          <w:color w:val="FF0000"/>
          <w:szCs w:val="22"/>
          <w:rtl/>
          <w:lang w:bidi="ar-SA"/>
        </w:rPr>
        <w:t>در بخش نتایج توضیحاتی مبتنی بر منطق رادار داده شود</w:t>
      </w:r>
      <w:r>
        <w:rPr>
          <w:rFonts w:ascii="time new romans" w:eastAsiaTheme="minorHAnsi" w:hAnsi="time new romans" w:cs="B Nazanin"/>
          <w:color w:val="FF0000"/>
          <w:szCs w:val="22"/>
          <w:lang w:bidi="ar-SA"/>
        </w:rPr>
        <w:t xml:space="preserve"> </w:t>
      </w:r>
      <w:r w:rsidRPr="00B04193">
        <w:rPr>
          <w:rFonts w:ascii="time new romans" w:eastAsiaTheme="minorHAnsi" w:hAnsi="time new romans" w:cs="B Nazanin"/>
          <w:szCs w:val="22"/>
          <w:lang w:bidi="ar-SA"/>
        </w:rPr>
        <w:t>(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hAnsi="time new romans" w:cs="B Nazanin"/>
          <w:sz w:val="26"/>
          <w:szCs w:val="26"/>
          <w:rtl/>
        </w:rPr>
      </w:pPr>
      <w:r w:rsidRPr="00F64DB2">
        <w:rPr>
          <w:rFonts w:ascii="time new romans" w:hAnsi="time new romans" w:cs="B Nazani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B0358A" wp14:editId="4702A634">
                <wp:simplePos x="0" y="0"/>
                <wp:positionH relativeFrom="column">
                  <wp:posOffset>121920</wp:posOffset>
                </wp:positionH>
                <wp:positionV relativeFrom="paragraph">
                  <wp:posOffset>96520</wp:posOffset>
                </wp:positionV>
                <wp:extent cx="3670300" cy="1504950"/>
                <wp:effectExtent l="0" t="0" r="25400" b="1905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55" w:rsidRPr="00276193" w:rsidRDefault="00C40455" w:rsidP="00C40455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رنگ هیستوگرام ها با توجه به رنگ لوگوی شرکت می تواند تغییر کند.</w:t>
                            </w:r>
                          </w:p>
                          <w:p w:rsidR="00C40455" w:rsidRDefault="00C40455" w:rsidP="00C40455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نمودارها باید خوانا باشد.</w:t>
                            </w:r>
                          </w:p>
                          <w:p w:rsidR="00C40455" w:rsidRPr="00276193" w:rsidRDefault="00C40455" w:rsidP="00C40455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واحد سنجش در داخل پرانتز و بعد از نام نمودار ذکر شود</w:t>
                            </w:r>
                          </w:p>
                          <w:p w:rsidR="00C40455" w:rsidRPr="00276193" w:rsidRDefault="00C40455" w:rsidP="00C40455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از نمودار های نرم افزار ورد استفاده شود و نمودارها به صورت عکس در متن قرار نگیرد. با کلیک راست و </w:t>
                            </w:r>
                            <w:r w:rsidRPr="00276193"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</w:rPr>
                              <w:t>edit</w:t>
                            </w: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میتوان اعداد نمودارها را تغییر داد. </w:t>
                            </w:r>
                          </w:p>
                          <w:p w:rsidR="00C40455" w:rsidRDefault="00C40455" w:rsidP="00C40455"/>
                          <w:p w:rsidR="00E2056E" w:rsidRDefault="00E2056E" w:rsidP="00E205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.6pt;margin-top:7.6pt;width:289pt;height:11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6hGKAIAAE4EAAAOAAAAZHJzL2Uyb0RvYy54bWysVNtu2zAMfR+wfxD0vthJ47Yx4hRdugwD&#10;ugvQ7gNkWY6FSaImKbGzrx8lJ1nQbS/D/CCIInVEnkN6eTdoRfbCeQmmotNJTokwHBppthX9+rx5&#10;c0uJD8w0TIERFT0IT+9Wr18te1uKGXSgGuEIghhf9raiXQi2zDLPO6GZn4AVBp0tOM0Cmm6bNY71&#10;iK5VNsvz66wH11gHXHiPpw+jk64SftsKHj63rReBqIpibiGtLq11XLPVkpVbx2wn+TEN9g9ZaCYN&#10;PnqGemCBkZ2Tv0FpyR14aMOEg86gbSUXqQasZpq/qOapY1akWpAcb880+f8Hyz/tvzgiG9RuMafE&#10;MI0iPYshkLcwkFnkp7e+xLAni4FhwGOMTbV6+wj8mycG1h0zW3HvHPSdYA3mN403s4urI46PIHX/&#10;ERp8hu0CJKChdTqSh3QQREedDmdtYiocD6+ub/KrHF0cfdMiny+KpF7GytN163x4L0CTuKmoQ/ET&#10;PNs/+hDTYeUpJL7mQclmI5VKhtvWa+XInmGjbNKXKngRpgzpK7ooZsXIwF8h8vT9CULLgB2vpK7o&#10;7TmIlZG3d6ZJ/RiYVOMeU1bmSGTkbmQxDPWQNCtO+tTQHJBZB2OD40DipgP3g5Iem7ui/vuOOUGJ&#10;+mBQncV0Po/TkIx5cTNDw1166ksPMxyhKhooGbfrkCYo8mbgHlVsZeI3yj1mckwZmzbRfhywOBWX&#10;dor69RtY/QQAAP//AwBQSwMEFAAGAAgAAAAhAMub1cLdAAAACQEAAA8AAABkcnMvZG93bnJldi54&#10;bWxMT8tOwzAQvCPxD9YicUGtgyFtE+JUCAlEb9AiuLrxNonwI9huGv6e5QSn2dGMZmeq9WQNGzHE&#10;3jsJ1/MMGLrG6961Et52j7MVsJiU08p4hxK+McK6Pj+rVKn9yb3iuE0toxAXSyWhS2koOY9Nh1bF&#10;uR/QkXbwwapENLRcB3WicGu4yLIFt6p39KFTAz502Hxuj1bC6vZ5/Iibm5f3ZnEwRbpajk9fQcrL&#10;i+n+DljCKf2Z4bc+VYeaOu390enIDPFCkJMwJyQ9L5Z07CWIXAjgdcX/L6h/AAAA//8DAFBLAQIt&#10;ABQABgAIAAAAIQC2gziS/gAAAOEBAAATAAAAAAAAAAAAAAAAAAAAAABbQ29udGVudF9UeXBlc10u&#10;eG1sUEsBAi0AFAAGAAgAAAAhADj9If/WAAAAlAEAAAsAAAAAAAAAAAAAAAAALwEAAF9yZWxzLy5y&#10;ZWxzUEsBAi0AFAAGAAgAAAAhALIHqEYoAgAATgQAAA4AAAAAAAAAAAAAAAAALgIAAGRycy9lMm9E&#10;b2MueG1sUEsBAi0AFAAGAAgAAAAhAMub1cLdAAAACQEAAA8AAAAAAAAAAAAAAAAAggQAAGRycy9k&#10;b3ducmV2LnhtbFBLBQYAAAAABAAEAPMAAACMBQAAAAA=&#10;">
                <v:textbox>
                  <w:txbxContent>
                    <w:p w:rsidR="00C40455" w:rsidRPr="00276193" w:rsidRDefault="00C40455" w:rsidP="00C40455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رنگ هیستوگرام ها با توجه به رنگ لوگوی شرکت می تواند تغییر کند.</w:t>
                      </w:r>
                    </w:p>
                    <w:p w:rsidR="00C40455" w:rsidRDefault="00C40455" w:rsidP="00C40455">
                      <w:pPr>
                        <w:bidi/>
                        <w:spacing w:after="120"/>
                        <w:jc w:val="lowKashida"/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نمودارها باید خوانا باشد.</w:t>
                      </w:r>
                    </w:p>
                    <w:p w:rsidR="00C40455" w:rsidRPr="00276193" w:rsidRDefault="00C40455" w:rsidP="00C40455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واحد سن</w:t>
                      </w: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ج</w:t>
                      </w: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ش در داخل پرانتز و بعد از نام نمودار ذکر شود</w:t>
                      </w:r>
                    </w:p>
                    <w:p w:rsidR="00C40455" w:rsidRPr="00276193" w:rsidRDefault="00C40455" w:rsidP="00C40455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از نمودار های نرم افزار ورد استفاده شود و نمودارها به صورت عکس در متن قرار نگیرد. با کلیک راست و </w:t>
                      </w:r>
                      <w:r w:rsidRPr="00276193">
                        <w:rPr>
                          <w:rFonts w:cs="B Mitra"/>
                          <w:color w:val="FF0000"/>
                          <w:sz w:val="24"/>
                          <w:szCs w:val="24"/>
                        </w:rPr>
                        <w:t>edit</w:t>
                      </w: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میتوان اعداد نمودارها را تغییر داد. </w:t>
                      </w:r>
                    </w:p>
                    <w:p w:rsidR="00C40455" w:rsidRDefault="00C40455" w:rsidP="00C40455"/>
                    <w:p w:rsidR="00E2056E" w:rsidRDefault="00E2056E" w:rsidP="00E2056E"/>
                  </w:txbxContent>
                </v:textbox>
              </v:shape>
            </w:pict>
          </mc:Fallback>
        </mc:AlternateConten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محدوده و مرتبط بودن:</w:t>
      </w:r>
      <w:r w:rsidRPr="00F64DB2">
        <w:rPr>
          <w:rFonts w:ascii="time new romans" w:hAnsi="time new romans" w:cs="B Nazanin" w:hint="cs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z w:val="26"/>
          <w:szCs w:val="26"/>
        </w:rPr>
      </w:pPr>
      <w:r w:rsidRPr="00F64DB2">
        <w:rPr>
          <w:rFonts w:ascii="time new romans" w:eastAsia="Times New Roman" w:hAnsi="time new romans" w:cs="B Nazanin"/>
          <w:b/>
          <w:bCs/>
          <w:sz w:val="26"/>
          <w:szCs w:val="26"/>
          <w:rtl/>
          <w:lang w:bidi="fa-IR"/>
        </w:rPr>
        <w:t>درستی:</w: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pacing w:val="-4"/>
          <w:sz w:val="26"/>
          <w:szCs w:val="26"/>
          <w:rtl/>
        </w:rPr>
      </w:pP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</w:rPr>
        <w:t xml:space="preserve">منطق </w: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هدف‌گذاری:</w:t>
      </w: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Lines="60" w:after="144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pacing w:val="-4"/>
          <w:sz w:val="26"/>
          <w:szCs w:val="26"/>
          <w:rtl/>
        </w:rPr>
      </w:pP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بخش‌بندی</w:t>
      </w:r>
      <w:r w:rsidRPr="00F64DB2">
        <w:rPr>
          <w:rFonts w:ascii="time new romans" w:eastAsia="Times New Roman" w:hAnsi="time new romans" w:cs="B Nazanin"/>
          <w:b/>
          <w:bCs/>
          <w:sz w:val="26"/>
          <w:szCs w:val="26"/>
          <w:rtl/>
          <w:lang w:bidi="fa-IR"/>
        </w:rPr>
        <w:t>:</w:t>
      </w: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Lines="60" w:after="144" w:line="216" w:lineRule="auto"/>
        <w:ind w:left="4"/>
        <w:jc w:val="lowKashida"/>
        <w:rPr>
          <w:rFonts w:ascii="time new romans" w:hAnsi="time new romans" w:cs="B Nazanin"/>
          <w:sz w:val="26"/>
          <w:szCs w:val="26"/>
          <w:rtl/>
          <w:lang w:bidi="fa-IR"/>
        </w:rPr>
      </w:pP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>مرجع مقایسه:</w:t>
      </w:r>
    </w:p>
    <w:p w:rsidR="00E2056E" w:rsidRDefault="00E2056E" w:rsidP="00E2056E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lang w:bidi="ar-SA"/>
        </w:rPr>
      </w:pPr>
    </w:p>
    <w:tbl>
      <w:tblPr>
        <w:bidiVisual/>
        <w:tblW w:w="9073" w:type="dxa"/>
        <w:jc w:val="center"/>
        <w:tblBorders>
          <w:top w:val="single" w:sz="4" w:space="0" w:color="FAA61A"/>
          <w:left w:val="single" w:sz="4" w:space="0" w:color="FAA61A"/>
          <w:bottom w:val="single" w:sz="4" w:space="0" w:color="FAA61A"/>
          <w:right w:val="single" w:sz="4" w:space="0" w:color="FAA61A"/>
          <w:insideH w:val="single" w:sz="4" w:space="0" w:color="FAA61A"/>
          <w:insideV w:val="single" w:sz="4" w:space="0" w:color="FAA61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9"/>
        <w:gridCol w:w="2990"/>
        <w:gridCol w:w="3054"/>
      </w:tblGrid>
      <w:tr w:rsidR="00E2056E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4BAF0623" wp14:editId="148B401D">
                  <wp:extent cx="1765190" cy="1137037"/>
                  <wp:effectExtent l="0" t="0" r="6985" b="6350"/>
                  <wp:docPr id="195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4"/>
                    </a:graphicData>
                  </a:graphic>
                </wp:inline>
              </w:drawing>
            </w: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3D275261" wp14:editId="289035C5">
                  <wp:extent cx="1765190" cy="1137037"/>
                  <wp:effectExtent l="0" t="0" r="6985" b="6350"/>
                  <wp:docPr id="196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3F6B9AF0" wp14:editId="1E23B0E5">
                  <wp:extent cx="1765190" cy="1137037"/>
                  <wp:effectExtent l="0" t="0" r="6985" b="6350"/>
                  <wp:docPr id="197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6"/>
                    </a:graphicData>
                  </a:graphic>
                </wp:inline>
              </w:drawing>
            </w:r>
          </w:p>
        </w:tc>
      </w:tr>
      <w:tr w:rsidR="00E2056E" w:rsidRPr="00635A20" w:rsidTr="00B1652D">
        <w:trPr>
          <w:trHeight w:val="48"/>
          <w:jc w:val="center"/>
        </w:trPr>
        <w:tc>
          <w:tcPr>
            <w:tcW w:w="1669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1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48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2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83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3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</w:tr>
      <w:tr w:rsidR="00E2056E" w:rsidRPr="00635A20" w:rsidTr="00B1652D">
        <w:trPr>
          <w:trHeight w:val="48"/>
          <w:jc w:val="center"/>
        </w:trPr>
        <w:tc>
          <w:tcPr>
            <w:tcW w:w="5000" w:type="pct"/>
            <w:gridSpan w:val="3"/>
            <w:vAlign w:val="center"/>
          </w:tcPr>
          <w:p w:rsidR="00E2056E" w:rsidRDefault="00E2056E" w:rsidP="00B1652D">
            <w:pPr>
              <w:pStyle w:val="Caption"/>
              <w:bidi/>
              <w:spacing w:after="0"/>
              <w:rPr>
                <w:rFonts w:ascii="time new romans" w:hAnsi="time new romans"/>
                <w:color w:val="auto"/>
                <w:rtl/>
              </w:rPr>
            </w:pPr>
            <w:r>
              <w:rPr>
                <w:rFonts w:ascii="time new romans" w:hAnsi="time new romans" w:hint="cs"/>
                <w:color w:val="auto"/>
                <w:rtl/>
              </w:rPr>
              <w:t xml:space="preserve">علت : </w:t>
            </w:r>
          </w:p>
          <w:p w:rsidR="00E2056E" w:rsidRPr="00276193" w:rsidRDefault="00E2056E" w:rsidP="00B1652D">
            <w:pPr>
              <w:bidi/>
              <w:rPr>
                <w:rtl/>
                <w:lang w:val="en-GB"/>
              </w:rPr>
            </w:pPr>
          </w:p>
        </w:tc>
      </w:tr>
      <w:tr w:rsidR="00E2056E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5A461483" wp14:editId="4D8DBED4">
                  <wp:extent cx="1765190" cy="1137037"/>
                  <wp:effectExtent l="0" t="0" r="6985" b="6350"/>
                  <wp:docPr id="198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7"/>
                    </a:graphicData>
                  </a:graphic>
                </wp:inline>
              </w:drawing>
            </w: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51DEB1AB" wp14:editId="6752C11D">
                  <wp:extent cx="1765190" cy="1137037"/>
                  <wp:effectExtent l="0" t="0" r="6985" b="6350"/>
                  <wp:docPr id="199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8"/>
                    </a:graphicData>
                  </a:graphic>
                </wp:inline>
              </w:drawing>
            </w: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6CC76720" wp14:editId="38CC1E8D">
                  <wp:extent cx="1765190" cy="1137037"/>
                  <wp:effectExtent l="0" t="0" r="6985" b="6350"/>
                  <wp:docPr id="200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9"/>
                    </a:graphicData>
                  </a:graphic>
                </wp:inline>
              </w:drawing>
            </w:r>
          </w:p>
        </w:tc>
      </w:tr>
      <w:tr w:rsidR="00E2056E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</w:tr>
      <w:tr w:rsidR="00E2056E" w:rsidRPr="00B04193" w:rsidTr="00B1652D">
        <w:trPr>
          <w:trHeight w:val="48"/>
          <w:jc w:val="center"/>
        </w:trPr>
        <w:tc>
          <w:tcPr>
            <w:tcW w:w="1669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1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48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2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83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3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</w:tr>
      <w:tr w:rsidR="00E2056E" w:rsidRPr="00B04193" w:rsidTr="00E2056E">
        <w:trPr>
          <w:trHeight w:val="48"/>
          <w:jc w:val="center"/>
        </w:trPr>
        <w:tc>
          <w:tcPr>
            <w:tcW w:w="5000" w:type="pct"/>
            <w:gridSpan w:val="3"/>
            <w:vAlign w:val="center"/>
          </w:tcPr>
          <w:p w:rsidR="00E2056E" w:rsidRDefault="00E2056E" w:rsidP="00B1652D">
            <w:pPr>
              <w:pStyle w:val="Caption"/>
              <w:spacing w:after="0"/>
              <w:jc w:val="right"/>
              <w:rPr>
                <w:rFonts w:ascii="time new romans" w:hAnsi="time new romans"/>
                <w:color w:val="auto"/>
              </w:rPr>
            </w:pPr>
            <w:r>
              <w:rPr>
                <w:rFonts w:ascii="time new romans" w:hAnsi="time new romans" w:hint="cs"/>
                <w:color w:val="auto"/>
                <w:rtl/>
              </w:rPr>
              <w:t xml:space="preserve">علت: </w:t>
            </w:r>
          </w:p>
          <w:p w:rsidR="00E2056E" w:rsidRPr="00F64DB2" w:rsidRDefault="00E2056E" w:rsidP="00B1652D">
            <w:pPr>
              <w:rPr>
                <w:rtl/>
                <w:lang w:val="en-GB"/>
              </w:rPr>
            </w:pPr>
          </w:p>
        </w:tc>
      </w:tr>
    </w:tbl>
    <w:p w:rsidR="00E2056E" w:rsidRDefault="00E2056E" w:rsidP="00E2056E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</w:pPr>
    </w:p>
    <w:p w:rsidR="006F4C70" w:rsidRDefault="00E2056E" w:rsidP="006F4C70">
      <w:pPr>
        <w:bidi/>
        <w:rPr>
          <w:rFonts w:ascii="time new romans" w:hAnsi="time new romans" w:cs="B Nazanin"/>
          <w:b/>
          <w:bCs/>
          <w:sz w:val="28"/>
          <w:szCs w:val="28"/>
          <w:rtl/>
        </w:rPr>
      </w:pPr>
      <w:r>
        <w:rPr>
          <w:rFonts w:ascii="time new romans" w:hAnsi="time new romans" w:cs="B Nazanin"/>
          <w:b/>
          <w:bCs/>
          <w:sz w:val="28"/>
          <w:szCs w:val="28"/>
          <w:rtl/>
        </w:rPr>
        <w:br w:type="page"/>
      </w:r>
      <w:r w:rsidR="00926698">
        <w:rPr>
          <w:rFonts w:ascii="time new romans" w:hAnsi="time new romans" w:cs="B Nazanin"/>
          <w:b/>
          <w:bCs/>
          <w:sz w:val="28"/>
          <w:szCs w:val="28"/>
          <w:rtl/>
        </w:rPr>
        <w:lastRenderedPageBreak/>
        <w:br w:type="page"/>
      </w:r>
    </w:p>
    <w:p w:rsidR="006F4C70" w:rsidRDefault="006F4C70" w:rsidP="006F4C70">
      <w:pPr>
        <w:bidi/>
        <w:rPr>
          <w:rFonts w:ascii="time new romans" w:hAnsi="time new romans" w:cs="B Nazanin"/>
          <w:b/>
          <w:bCs/>
          <w:sz w:val="28"/>
          <w:szCs w:val="28"/>
          <w:rtl/>
        </w:rPr>
      </w:pPr>
    </w:p>
    <w:p w:rsidR="006F4C70" w:rsidRDefault="006F4C70" w:rsidP="006F4C70">
      <w:pPr>
        <w:bidi/>
        <w:rPr>
          <w:rFonts w:ascii="time new romans" w:hAnsi="time new romans" w:cs="B Nazanin"/>
          <w:b/>
          <w:bCs/>
          <w:sz w:val="28"/>
          <w:szCs w:val="28"/>
          <w:rtl/>
        </w:rPr>
      </w:pPr>
    </w:p>
    <w:p w:rsidR="006F4C70" w:rsidRDefault="006F4C70" w:rsidP="006F4C70">
      <w:pPr>
        <w:bidi/>
        <w:rPr>
          <w:rFonts w:ascii="time new romans" w:hAnsi="time new romans" w:cs="B Nazanin"/>
          <w:b/>
          <w:bCs/>
          <w:sz w:val="28"/>
          <w:szCs w:val="28"/>
          <w:rtl/>
        </w:rPr>
      </w:pPr>
    </w:p>
    <w:p w:rsidR="006F4C70" w:rsidRDefault="006F4C70" w:rsidP="006F4C70">
      <w:pPr>
        <w:bidi/>
        <w:rPr>
          <w:rFonts w:ascii="time new romans" w:hAnsi="time new romans" w:cs="B Nazanin"/>
          <w:b/>
          <w:bCs/>
          <w:sz w:val="28"/>
          <w:szCs w:val="28"/>
          <w:rtl/>
        </w:rPr>
      </w:pPr>
    </w:p>
    <w:p w:rsidR="006F4C70" w:rsidRDefault="006F4C70" w:rsidP="006F4C70">
      <w:pPr>
        <w:bidi/>
        <w:rPr>
          <w:rFonts w:ascii="time new romans" w:hAnsi="time new romans" w:cs="B Nazanin"/>
          <w:b/>
          <w:bCs/>
          <w:sz w:val="28"/>
          <w:szCs w:val="28"/>
          <w:rtl/>
        </w:rPr>
      </w:pPr>
    </w:p>
    <w:p w:rsidR="006F4C70" w:rsidRDefault="006F4C70" w:rsidP="006F4C70">
      <w:pPr>
        <w:bidi/>
        <w:rPr>
          <w:rFonts w:ascii="time new romans" w:hAnsi="time new romans" w:cs="B Nazanin"/>
          <w:b/>
          <w:bCs/>
          <w:sz w:val="28"/>
          <w:szCs w:val="28"/>
          <w:rtl/>
        </w:rPr>
      </w:pPr>
    </w:p>
    <w:p w:rsidR="006F4C70" w:rsidRDefault="006F4C70" w:rsidP="006F4C70">
      <w:pPr>
        <w:bidi/>
        <w:rPr>
          <w:rFonts w:ascii="time new romans" w:hAnsi="time new romans" w:cs="B Nazanin"/>
          <w:b/>
          <w:bCs/>
          <w:sz w:val="28"/>
          <w:szCs w:val="28"/>
          <w:rtl/>
        </w:rPr>
      </w:pPr>
    </w:p>
    <w:p w:rsidR="00E2056E" w:rsidRPr="00926698" w:rsidRDefault="006F4C70" w:rsidP="006F4C70">
      <w:pPr>
        <w:bidi/>
        <w:jc w:val="center"/>
        <w:rPr>
          <w:rFonts w:ascii="time new romans" w:hAnsi="time new romans" w:cs="B Nazanin"/>
          <w:b/>
          <w:bCs/>
          <w:sz w:val="36"/>
          <w:szCs w:val="44"/>
          <w:rtl/>
        </w:rPr>
      </w:pPr>
      <w:r w:rsidRPr="006F4C70">
        <w:rPr>
          <w:rFonts w:ascii="time new romans" w:hAnsi="time new romans" w:cs="B Nazanin" w:hint="cs"/>
          <w:b/>
          <w:bCs/>
          <w:sz w:val="36"/>
          <w:szCs w:val="44"/>
          <w:rtl/>
        </w:rPr>
        <w:t>8-</w:t>
      </w:r>
      <w:r w:rsidR="00926698" w:rsidRPr="00926698">
        <w:rPr>
          <w:rFonts w:ascii="time new romans" w:hAnsi="time new romans" w:cs="B Nazanin" w:hint="cs"/>
          <w:b/>
          <w:bCs/>
          <w:sz w:val="36"/>
          <w:szCs w:val="44"/>
          <w:rtl/>
        </w:rPr>
        <w:t xml:space="preserve"> نتایج عملکردی بهره وری</w:t>
      </w:r>
    </w:p>
    <w:p w:rsidR="00926698" w:rsidRDefault="00926698">
      <w:pPr>
        <w:rPr>
          <w:rFonts w:ascii="time new romans" w:hAnsi="time new romans" w:cs="B Nazanin"/>
          <w:b/>
          <w:bCs/>
          <w:sz w:val="28"/>
          <w:szCs w:val="28"/>
          <w:rtl/>
        </w:rPr>
      </w:pPr>
      <w:r>
        <w:rPr>
          <w:rFonts w:ascii="time new romans" w:hAnsi="time new romans" w:cs="B Nazanin"/>
          <w:b/>
          <w:bCs/>
          <w:sz w:val="28"/>
          <w:szCs w:val="28"/>
          <w:rtl/>
        </w:rPr>
        <w:br w:type="page"/>
      </w:r>
    </w:p>
    <w:p w:rsidR="00E2056E" w:rsidRDefault="00E2056E" w:rsidP="00E2056E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</w:pP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lastRenderedPageBreak/>
        <w:t>1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-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8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 xml:space="preserve">- </w:t>
      </w:r>
      <w:r w:rsidRPr="00E2056E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نتا</w:t>
      </w:r>
      <w:r w:rsidRPr="00E2056E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ی</w:t>
      </w:r>
      <w:r w:rsidRPr="00E2056E">
        <w:rPr>
          <w:rFonts w:ascii="time new romans" w:eastAsiaTheme="minorHAnsi" w:hAnsi="time new romans" w:cs="B Nazanin" w:hint="eastAsia"/>
          <w:b/>
          <w:bCs/>
          <w:sz w:val="28"/>
          <w:szCs w:val="28"/>
          <w:rtl/>
          <w:lang w:bidi="ar-SA"/>
        </w:rPr>
        <w:t>ج</w:t>
      </w:r>
      <w:r w:rsidRPr="00E2056E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 xml:space="preserve"> مال</w:t>
      </w:r>
      <w:r w:rsidRPr="00E2056E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ی</w:t>
      </w:r>
      <w:r w:rsidRPr="00E2056E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 xml:space="preserve"> و بهره‌ور</w:t>
      </w:r>
      <w:r w:rsidRPr="00E2056E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ی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: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 xml:space="preserve"> (</w:t>
      </w:r>
      <w:r w:rsidRPr="00B04193">
        <w:rPr>
          <w:rFonts w:ascii="time new romans" w:eastAsiaTheme="minorHAnsi" w:hAnsi="time new romans" w:cs="B Nazanin" w:hint="cs"/>
          <w:color w:val="FF0000"/>
          <w:szCs w:val="22"/>
          <w:rtl/>
          <w:lang w:bidi="ar-SA"/>
        </w:rPr>
        <w:t>در بخش نتایج توضیحاتی مبتنی بر منطق رادار داده شود</w:t>
      </w:r>
      <w:r>
        <w:rPr>
          <w:rFonts w:ascii="time new romans" w:eastAsiaTheme="minorHAnsi" w:hAnsi="time new romans" w:cs="B Nazanin"/>
          <w:color w:val="FF0000"/>
          <w:szCs w:val="22"/>
          <w:lang w:bidi="ar-SA"/>
        </w:rPr>
        <w:t xml:space="preserve"> </w:t>
      </w:r>
      <w:r w:rsidRPr="00B04193">
        <w:rPr>
          <w:rFonts w:ascii="time new romans" w:eastAsiaTheme="minorHAnsi" w:hAnsi="time new romans" w:cs="B Nazanin"/>
          <w:szCs w:val="22"/>
          <w:lang w:bidi="ar-SA"/>
        </w:rPr>
        <w:t>(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hAnsi="time new romans" w:cs="B Nazanin"/>
          <w:sz w:val="26"/>
          <w:szCs w:val="26"/>
          <w:rtl/>
        </w:rPr>
      </w:pPr>
      <w:r w:rsidRPr="00F64DB2">
        <w:rPr>
          <w:rFonts w:ascii="time new romans" w:hAnsi="time new romans" w:cs="B Nazani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B0358A" wp14:editId="4702A634">
                <wp:simplePos x="0" y="0"/>
                <wp:positionH relativeFrom="column">
                  <wp:posOffset>121920</wp:posOffset>
                </wp:positionH>
                <wp:positionV relativeFrom="paragraph">
                  <wp:posOffset>96520</wp:posOffset>
                </wp:positionV>
                <wp:extent cx="3670300" cy="1498600"/>
                <wp:effectExtent l="0" t="0" r="25400" b="2540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70" w:rsidRPr="00276193" w:rsidRDefault="006F4C70" w:rsidP="006F4C70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رنگ هیستوگرام ها با توجه به رنگ لوگوی شرکت می تواند تغییر کند.</w:t>
                            </w:r>
                          </w:p>
                          <w:p w:rsidR="006F4C70" w:rsidRDefault="006F4C70" w:rsidP="006F4C70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نمودارها باید خوانا باشد.</w:t>
                            </w:r>
                          </w:p>
                          <w:p w:rsidR="006F4C70" w:rsidRPr="00276193" w:rsidRDefault="006F4C70" w:rsidP="006F4C70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واحد سنجش در داخل پرانتز و بعد از نام نمودار ذکر شود</w:t>
                            </w:r>
                          </w:p>
                          <w:p w:rsidR="006F4C70" w:rsidRPr="00276193" w:rsidRDefault="006F4C70" w:rsidP="006F4C70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از نمودار های نرم افزار ورد استفاده شود و نمودارها به صورت عکس در متن قرار نگیرد. با کلیک راست و </w:t>
                            </w:r>
                            <w:r w:rsidRPr="00276193"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</w:rPr>
                              <w:t>edit</w:t>
                            </w: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میتوان اعداد نمودارها را تغییر داد. </w:t>
                            </w:r>
                          </w:p>
                          <w:p w:rsidR="006F4C70" w:rsidRDefault="006F4C70" w:rsidP="006F4C70"/>
                          <w:p w:rsidR="00E2056E" w:rsidRDefault="00E2056E" w:rsidP="00E205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.6pt;margin-top:7.6pt;width:289pt;height:11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KbJwIAAE4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F1STE+JYZp&#10;bNKj6AN5Cz2ZRH466wt0e7DoGHq8xj6nWr29B/7NEwOblpmduHUOulawGvMbx5fZxdMBx0eQqvsI&#10;NYZh+wAJqG+cjuQhHQTRsU/Hc29iKhwvr+bX+VWOJo628XS5mKMSY7Di+bl1PrwXoEkUSuqw+Qme&#10;He59GFyfXWI0D0rWW6lUUtyu2ihHDgwHZZu+E/pPbsqQrqTL2WQ2MPBXiDx9f4LQMuDEK6lLujg7&#10;sSLy9s7UmCYrApNqkLE6ZU5ERu4GFkNf9aln8xggklxBfURmHQwDjguJQgvuByUdDndJ/fc9c4IS&#10;9cFgd5bj6TRuQ1Kms+sJKu7SUl1amOEIVdJAySBuQtqgmKqBW+xiIxO/L5mcUsahTR06LVjciks9&#10;eb38BtZPAAAA//8DAFBLAwQUAAYACAAAACEAAdZ8bd0AAAAJAQAADwAAAGRycy9kb3ducmV2Lnht&#10;bExPQU7DMBC8I/EHa5G4IOo0kLYJcSqEBIIbtBVc3XibRMTrYLtp+D3LCU6zoxnNzpTryfZiRB86&#10;RwrmswQEUu1MR42C3fbxegUiRE1G945QwTcGWFfnZ6UujDvRG46b2AgOoVBoBW2MQyFlqFu0Oszc&#10;gMTawXmrI1PfSOP1icNtL9MkWUirO+IPrR7wocX6c3O0Cla3z+NHeLl5fa8Xhz6PV8vx6csrdXkx&#10;3d+BiDjFPzP81ufqUHGnvTuSCaJnnqfsZMwYWc/yJR97BWk2T0FWpfy/oPoBAAD//wMAUEsBAi0A&#10;FAAGAAgAAAAhALaDOJL+AAAA4QEAABMAAAAAAAAAAAAAAAAAAAAAAFtDb250ZW50X1R5cGVzXS54&#10;bWxQSwECLQAUAAYACAAAACEAOP0h/9YAAACUAQAACwAAAAAAAAAAAAAAAAAvAQAAX3JlbHMvLnJl&#10;bHNQSwECLQAUAAYACAAAACEAKGRimycCAABOBAAADgAAAAAAAAAAAAAAAAAuAgAAZHJzL2Uyb0Rv&#10;Yy54bWxQSwECLQAUAAYACAAAACEAAdZ8bd0AAAAJAQAADwAAAAAAAAAAAAAAAACBBAAAZHJzL2Rv&#10;d25yZXYueG1sUEsFBgAAAAAEAAQA8wAAAIsFAAAAAA==&#10;">
                <v:textbox>
                  <w:txbxContent>
                    <w:p w:rsidR="006F4C70" w:rsidRPr="00276193" w:rsidRDefault="006F4C70" w:rsidP="006F4C70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رنگ هیستوگرام ها با توجه به رنگ لوگوی شرکت می تواند تغییر کند.</w:t>
                      </w:r>
                    </w:p>
                    <w:p w:rsidR="006F4C70" w:rsidRDefault="006F4C70" w:rsidP="006F4C70">
                      <w:pPr>
                        <w:bidi/>
                        <w:spacing w:after="120"/>
                        <w:jc w:val="lowKashida"/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نمودارها باید خوانا باشد.</w:t>
                      </w:r>
                    </w:p>
                    <w:p w:rsidR="006F4C70" w:rsidRPr="00276193" w:rsidRDefault="006F4C70" w:rsidP="006F4C70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 xml:space="preserve">واحد </w:t>
                      </w: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سنج</w:t>
                      </w: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ش در داخل پرانتز و بعد از نام نمودار ذکر شود</w:t>
                      </w:r>
                    </w:p>
                    <w:p w:rsidR="006F4C70" w:rsidRPr="00276193" w:rsidRDefault="006F4C70" w:rsidP="006F4C70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از نمودار های نرم افزار ورد استفاده شود و نمودارها به صورت عکس در متن قرار نگیرد. با کلیک راست و </w:t>
                      </w:r>
                      <w:r w:rsidRPr="00276193">
                        <w:rPr>
                          <w:rFonts w:cs="B Mitra"/>
                          <w:color w:val="FF0000"/>
                          <w:sz w:val="24"/>
                          <w:szCs w:val="24"/>
                        </w:rPr>
                        <w:t>edit</w:t>
                      </w: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میتوان اعداد نمودارها را تغییر داد. </w:t>
                      </w:r>
                    </w:p>
                    <w:p w:rsidR="006F4C70" w:rsidRDefault="006F4C70" w:rsidP="006F4C70"/>
                    <w:p w:rsidR="00E2056E" w:rsidRDefault="00E2056E" w:rsidP="00E2056E"/>
                  </w:txbxContent>
                </v:textbox>
              </v:shape>
            </w:pict>
          </mc:Fallback>
        </mc:AlternateConten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محدوده و مرتبط بودن:</w:t>
      </w:r>
      <w:r w:rsidRPr="00F64DB2">
        <w:rPr>
          <w:rFonts w:ascii="time new romans" w:hAnsi="time new romans" w:cs="B Nazanin" w:hint="cs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z w:val="26"/>
          <w:szCs w:val="26"/>
        </w:rPr>
      </w:pPr>
      <w:r w:rsidRPr="00F64DB2">
        <w:rPr>
          <w:rFonts w:ascii="time new romans" w:eastAsia="Times New Roman" w:hAnsi="time new romans" w:cs="B Nazanin"/>
          <w:b/>
          <w:bCs/>
          <w:sz w:val="26"/>
          <w:szCs w:val="26"/>
          <w:rtl/>
          <w:lang w:bidi="fa-IR"/>
        </w:rPr>
        <w:t>درستی:</w: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pacing w:val="-4"/>
          <w:sz w:val="26"/>
          <w:szCs w:val="26"/>
          <w:rtl/>
        </w:rPr>
      </w:pP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</w:rPr>
        <w:t xml:space="preserve">منطق </w: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هدف‌گذاری:</w:t>
      </w: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Lines="60" w:after="144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pacing w:val="-4"/>
          <w:sz w:val="26"/>
          <w:szCs w:val="26"/>
          <w:rtl/>
        </w:rPr>
      </w:pP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بخش‌بندی</w:t>
      </w:r>
      <w:r w:rsidRPr="00F64DB2">
        <w:rPr>
          <w:rFonts w:ascii="time new romans" w:eastAsia="Times New Roman" w:hAnsi="time new romans" w:cs="B Nazanin"/>
          <w:b/>
          <w:bCs/>
          <w:sz w:val="26"/>
          <w:szCs w:val="26"/>
          <w:rtl/>
          <w:lang w:bidi="fa-IR"/>
        </w:rPr>
        <w:t>:</w:t>
      </w: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Lines="60" w:after="144" w:line="216" w:lineRule="auto"/>
        <w:ind w:left="4"/>
        <w:jc w:val="lowKashida"/>
        <w:rPr>
          <w:rFonts w:ascii="time new romans" w:hAnsi="time new romans" w:cs="B Nazanin"/>
          <w:sz w:val="26"/>
          <w:szCs w:val="26"/>
          <w:rtl/>
          <w:lang w:bidi="fa-IR"/>
        </w:rPr>
      </w:pP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>مرجع مقایسه:</w:t>
      </w:r>
    </w:p>
    <w:p w:rsidR="00E2056E" w:rsidRDefault="00E2056E" w:rsidP="00E2056E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lang w:bidi="ar-SA"/>
        </w:rPr>
      </w:pPr>
    </w:p>
    <w:tbl>
      <w:tblPr>
        <w:bidiVisual/>
        <w:tblW w:w="9073" w:type="dxa"/>
        <w:jc w:val="center"/>
        <w:tblBorders>
          <w:top w:val="single" w:sz="4" w:space="0" w:color="FAA61A"/>
          <w:left w:val="single" w:sz="4" w:space="0" w:color="FAA61A"/>
          <w:bottom w:val="single" w:sz="4" w:space="0" w:color="FAA61A"/>
          <w:right w:val="single" w:sz="4" w:space="0" w:color="FAA61A"/>
          <w:insideH w:val="single" w:sz="4" w:space="0" w:color="FAA61A"/>
          <w:insideV w:val="single" w:sz="4" w:space="0" w:color="FAA61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9"/>
        <w:gridCol w:w="2990"/>
        <w:gridCol w:w="3054"/>
      </w:tblGrid>
      <w:tr w:rsidR="00E2056E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4BAF0623" wp14:editId="148B401D">
                  <wp:extent cx="1765190" cy="1137037"/>
                  <wp:effectExtent l="0" t="0" r="6985" b="6350"/>
                  <wp:docPr id="202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0"/>
                    </a:graphicData>
                  </a:graphic>
                </wp:inline>
              </w:drawing>
            </w: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3D275261" wp14:editId="289035C5">
                  <wp:extent cx="1765190" cy="1137037"/>
                  <wp:effectExtent l="0" t="0" r="6985" b="6350"/>
                  <wp:docPr id="203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1"/>
                    </a:graphicData>
                  </a:graphic>
                </wp:inline>
              </w:drawing>
            </w: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3F6B9AF0" wp14:editId="1E23B0E5">
                  <wp:extent cx="1765190" cy="1137037"/>
                  <wp:effectExtent l="0" t="0" r="6985" b="6350"/>
                  <wp:docPr id="204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2"/>
                    </a:graphicData>
                  </a:graphic>
                </wp:inline>
              </w:drawing>
            </w:r>
          </w:p>
        </w:tc>
      </w:tr>
      <w:tr w:rsidR="00E2056E" w:rsidRPr="00635A20" w:rsidTr="00B1652D">
        <w:trPr>
          <w:trHeight w:val="48"/>
          <w:jc w:val="center"/>
        </w:trPr>
        <w:tc>
          <w:tcPr>
            <w:tcW w:w="1669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1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48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2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83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3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</w:tr>
      <w:tr w:rsidR="00E2056E" w:rsidRPr="00635A20" w:rsidTr="00B1652D">
        <w:trPr>
          <w:trHeight w:val="48"/>
          <w:jc w:val="center"/>
        </w:trPr>
        <w:tc>
          <w:tcPr>
            <w:tcW w:w="5000" w:type="pct"/>
            <w:gridSpan w:val="3"/>
            <w:vAlign w:val="center"/>
          </w:tcPr>
          <w:p w:rsidR="00E2056E" w:rsidRDefault="00E2056E" w:rsidP="00B1652D">
            <w:pPr>
              <w:pStyle w:val="Caption"/>
              <w:bidi/>
              <w:spacing w:after="0"/>
              <w:rPr>
                <w:rFonts w:ascii="time new romans" w:hAnsi="time new romans"/>
                <w:color w:val="auto"/>
                <w:rtl/>
              </w:rPr>
            </w:pPr>
            <w:r>
              <w:rPr>
                <w:rFonts w:ascii="time new romans" w:hAnsi="time new romans" w:hint="cs"/>
                <w:color w:val="auto"/>
                <w:rtl/>
              </w:rPr>
              <w:t xml:space="preserve">علت : </w:t>
            </w:r>
          </w:p>
          <w:p w:rsidR="00E2056E" w:rsidRPr="00276193" w:rsidRDefault="00E2056E" w:rsidP="00B1652D">
            <w:pPr>
              <w:bidi/>
              <w:rPr>
                <w:rtl/>
                <w:lang w:val="en-GB"/>
              </w:rPr>
            </w:pPr>
          </w:p>
        </w:tc>
      </w:tr>
      <w:tr w:rsidR="00E2056E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5A461483" wp14:editId="4D8DBED4">
                  <wp:extent cx="1765190" cy="1137037"/>
                  <wp:effectExtent l="0" t="0" r="6985" b="6350"/>
                  <wp:docPr id="205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3"/>
                    </a:graphicData>
                  </a:graphic>
                </wp:inline>
              </w:drawing>
            </w: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51DEB1AB" wp14:editId="6752C11D">
                  <wp:extent cx="1765190" cy="1137037"/>
                  <wp:effectExtent l="0" t="0" r="6985" b="6350"/>
                  <wp:docPr id="206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4"/>
                    </a:graphicData>
                  </a:graphic>
                </wp:inline>
              </w:drawing>
            </w: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6CC76720" wp14:editId="38CC1E8D">
                  <wp:extent cx="1765190" cy="1137037"/>
                  <wp:effectExtent l="0" t="0" r="6985" b="6350"/>
                  <wp:docPr id="207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5"/>
                    </a:graphicData>
                  </a:graphic>
                </wp:inline>
              </w:drawing>
            </w:r>
          </w:p>
        </w:tc>
      </w:tr>
      <w:tr w:rsidR="00E2056E" w:rsidRPr="00635A20" w:rsidTr="00B1652D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</w:tr>
      <w:tr w:rsidR="00E2056E" w:rsidRPr="00B04193" w:rsidTr="00B1652D">
        <w:trPr>
          <w:trHeight w:val="48"/>
          <w:jc w:val="center"/>
        </w:trPr>
        <w:tc>
          <w:tcPr>
            <w:tcW w:w="1669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1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48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2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83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3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</w:tr>
      <w:tr w:rsidR="00E2056E" w:rsidRPr="00B04193" w:rsidTr="00B1652D">
        <w:trPr>
          <w:trHeight w:val="48"/>
          <w:jc w:val="center"/>
        </w:trPr>
        <w:tc>
          <w:tcPr>
            <w:tcW w:w="1" w:type="pct"/>
            <w:gridSpan w:val="3"/>
            <w:vAlign w:val="center"/>
          </w:tcPr>
          <w:p w:rsidR="00E2056E" w:rsidRDefault="00E2056E" w:rsidP="00B1652D">
            <w:pPr>
              <w:pStyle w:val="Caption"/>
              <w:spacing w:after="0"/>
              <w:jc w:val="right"/>
              <w:rPr>
                <w:rFonts w:ascii="time new romans" w:hAnsi="time new romans"/>
                <w:color w:val="auto"/>
              </w:rPr>
            </w:pPr>
            <w:r>
              <w:rPr>
                <w:rFonts w:ascii="time new romans" w:hAnsi="time new romans" w:hint="cs"/>
                <w:color w:val="auto"/>
                <w:rtl/>
              </w:rPr>
              <w:t xml:space="preserve">علت: </w:t>
            </w:r>
          </w:p>
          <w:p w:rsidR="00E2056E" w:rsidRPr="00F64DB2" w:rsidRDefault="00E2056E" w:rsidP="00B1652D">
            <w:pPr>
              <w:rPr>
                <w:rtl/>
                <w:lang w:val="en-GB"/>
              </w:rPr>
            </w:pPr>
          </w:p>
        </w:tc>
      </w:tr>
    </w:tbl>
    <w:p w:rsidR="00E2056E" w:rsidRDefault="00E2056E" w:rsidP="00E2056E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E2056E" w:rsidRDefault="00E2056E" w:rsidP="00E2056E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E2056E" w:rsidRDefault="00E2056E" w:rsidP="00E2056E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E2056E" w:rsidRDefault="00E2056E" w:rsidP="00E2056E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</w:pP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lastRenderedPageBreak/>
        <w:t>2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-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8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 xml:space="preserve">- </w:t>
      </w:r>
      <w:r w:rsidRPr="00E2056E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نتا</w:t>
      </w:r>
      <w:r w:rsidRPr="00E2056E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ی</w:t>
      </w:r>
      <w:r w:rsidRPr="00E2056E">
        <w:rPr>
          <w:rFonts w:ascii="time new romans" w:eastAsiaTheme="minorHAnsi" w:hAnsi="time new romans" w:cs="B Nazanin" w:hint="eastAsia"/>
          <w:b/>
          <w:bCs/>
          <w:sz w:val="28"/>
          <w:szCs w:val="28"/>
          <w:rtl/>
          <w:lang w:bidi="ar-SA"/>
        </w:rPr>
        <w:t>ج</w:t>
      </w:r>
      <w:r w:rsidRPr="00E2056E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 xml:space="preserve"> غ</w:t>
      </w:r>
      <w:r w:rsidRPr="00E2056E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ی</w:t>
      </w:r>
      <w:r w:rsidRPr="00E2056E">
        <w:rPr>
          <w:rFonts w:ascii="time new romans" w:eastAsiaTheme="minorHAnsi" w:hAnsi="time new romans" w:cs="B Nazanin" w:hint="eastAsia"/>
          <w:b/>
          <w:bCs/>
          <w:sz w:val="28"/>
          <w:szCs w:val="28"/>
          <w:rtl/>
          <w:lang w:bidi="ar-SA"/>
        </w:rPr>
        <w:t>رمال</w:t>
      </w:r>
      <w:r w:rsidRPr="00E2056E"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>ی</w:t>
      </w:r>
      <w:r w:rsidRPr="00AE3560">
        <w:rPr>
          <w:rFonts w:ascii="time new romans" w:eastAsiaTheme="minorHAnsi" w:hAnsi="time new romans" w:cs="B Nazanin"/>
          <w:b/>
          <w:bCs/>
          <w:sz w:val="28"/>
          <w:szCs w:val="28"/>
          <w:rtl/>
          <w:lang w:bidi="ar-SA"/>
        </w:rPr>
        <w:t>: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 xml:space="preserve"> (</w:t>
      </w:r>
      <w:r w:rsidRPr="00B04193">
        <w:rPr>
          <w:rFonts w:ascii="time new romans" w:eastAsiaTheme="minorHAnsi" w:hAnsi="time new romans" w:cs="B Nazanin" w:hint="cs"/>
          <w:color w:val="FF0000"/>
          <w:szCs w:val="22"/>
          <w:rtl/>
          <w:lang w:bidi="ar-SA"/>
        </w:rPr>
        <w:t>در بخش نتایج توضیحاتی مبتنی بر منطق رادار داده شود</w:t>
      </w:r>
      <w:r>
        <w:rPr>
          <w:rFonts w:ascii="time new romans" w:eastAsiaTheme="minorHAnsi" w:hAnsi="time new romans" w:cs="B Nazanin"/>
          <w:color w:val="FF0000"/>
          <w:szCs w:val="22"/>
          <w:lang w:bidi="ar-SA"/>
        </w:rPr>
        <w:t xml:space="preserve"> </w:t>
      </w:r>
      <w:r w:rsidRPr="00B04193">
        <w:rPr>
          <w:rFonts w:ascii="time new romans" w:eastAsiaTheme="minorHAnsi" w:hAnsi="time new romans" w:cs="B Nazanin"/>
          <w:szCs w:val="22"/>
          <w:lang w:bidi="ar-SA"/>
        </w:rPr>
        <w:t>(</w:t>
      </w:r>
      <w:r>
        <w:rPr>
          <w:rFonts w:ascii="time new romans" w:eastAsiaTheme="minorHAnsi" w:hAnsi="time new romans" w:cs="B Nazanin" w:hint="cs"/>
          <w:b/>
          <w:bCs/>
          <w:sz w:val="28"/>
          <w:szCs w:val="28"/>
          <w:rtl/>
          <w:lang w:bidi="ar-SA"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hAnsi="time new romans" w:cs="B Nazanin"/>
          <w:sz w:val="26"/>
          <w:szCs w:val="26"/>
          <w:rtl/>
        </w:rPr>
      </w:pPr>
      <w:r w:rsidRPr="00F64DB2">
        <w:rPr>
          <w:rFonts w:ascii="time new romans" w:hAnsi="time new romans" w:cs="B Nazani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CE264D" wp14:editId="04A023F4">
                <wp:simplePos x="0" y="0"/>
                <wp:positionH relativeFrom="column">
                  <wp:posOffset>121920</wp:posOffset>
                </wp:positionH>
                <wp:positionV relativeFrom="paragraph">
                  <wp:posOffset>96520</wp:posOffset>
                </wp:positionV>
                <wp:extent cx="3670300" cy="1511300"/>
                <wp:effectExtent l="0" t="0" r="25400" b="1270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70" w:rsidRPr="00276193" w:rsidRDefault="006F4C70" w:rsidP="006F4C70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رنگ هیستوگرام ها با توجه به رنگ لوگوی شرکت می تواند تغییر کند.</w:t>
                            </w:r>
                          </w:p>
                          <w:p w:rsidR="006F4C70" w:rsidRDefault="006F4C70" w:rsidP="006F4C70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نمودارها باید خوانا باشد.</w:t>
                            </w:r>
                          </w:p>
                          <w:p w:rsidR="006F4C70" w:rsidRPr="00276193" w:rsidRDefault="006F4C70" w:rsidP="006F4C70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واحد سنجش در داخل پرانتز و بعد از نام نمودار ذکر شود</w:t>
                            </w:r>
                          </w:p>
                          <w:p w:rsidR="006F4C70" w:rsidRPr="00276193" w:rsidRDefault="006F4C70" w:rsidP="006F4C70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از نمودار های نرم افزار ورد استفاده شود و نمودارها به صورت عکس در متن قرار نگیرد. با کلیک راست و </w:t>
                            </w:r>
                            <w:r w:rsidRPr="00276193">
                              <w:rPr>
                                <w:rFonts w:cs="B Mitra"/>
                                <w:color w:val="FF0000"/>
                                <w:sz w:val="24"/>
                                <w:szCs w:val="24"/>
                              </w:rPr>
                              <w:t>edit</w:t>
                            </w:r>
                            <w:r w:rsidRPr="00276193">
                              <w:rPr>
                                <w:rFonts w:cs="B Mitra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میتوان اعداد نمودارها را تغییر داد. </w:t>
                            </w:r>
                          </w:p>
                          <w:p w:rsidR="006F4C70" w:rsidRDefault="006F4C70" w:rsidP="006F4C70"/>
                          <w:p w:rsidR="00E2056E" w:rsidRDefault="00E2056E" w:rsidP="00E205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.6pt;margin-top:7.6pt;width:289pt;height:11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EBJgIAAE4EAAAOAAAAZHJzL2Uyb0RvYy54bWysVNtu2zAMfR+wfxD0vthOk6Y14hRdugwD&#10;ugvQ7gNkWY6FSaImKbGzry8lp2l2exnmB0EUqUPyHNHLm0ErshfOSzAVLSY5JcJwaKTZVvTr4+bN&#10;FSU+MNMwBUZU9CA8vVm9frXsbSmm0IFqhCMIYnzZ24p2IdgyyzzvhGZ+AlYYdLbgNAtoum3WONYj&#10;ulbZNM8vsx5cYx1w4T2e3o1Oukr4bSt4+Ny2XgSiKoq1hbS6tNZxzVZLVm4ds53kxzLYP1ShmTSY&#10;9AR1xwIjOyd/g9KSO/DQhgkHnUHbSi5SD9hNkf/SzUPHrEi9IDnenmjy/w+Wf9p/cUQ2FZ3mKJVh&#10;GkV6FEMgb2Eg08hPb32JYQ8WA8OAx6hz6tXbe+DfPDGw7pjZilvnoO8Ea7C+It7Mzq6OOD6C1P1H&#10;aDAN2wVIQEPrdCQP6SCIjjodTtrEUjgeXlwu8oscXRx9xbwoohFzsPL5unU+vBegSdxU1KH4CZ7t&#10;730YQ59DYjYPSjYbqVQy3LZeK0f2DB/KJn1H9J/ClCF9Ra/n0/nIwF8h8vT9CULLgC9eSV3Rq1MQ&#10;KyNv70yDZbIyMKnGPXanzJHIyN3IYhjqIWm2iAkiyTU0B2TWwfjAcSBx04H7QUmPj7ui/vuOOUGJ&#10;+mBQnetiNovTkIzZfDFFw5176nMPMxyhKhooGbfrkCYolmrgFlVsZeL3pZJjyfhok0LHAYtTcW6n&#10;qJffwOoJAAD//wMAUEsDBBQABgAIAAAAIQCNoLKn3QAAAAkBAAAPAAAAZHJzL2Rvd25yZXYueG1s&#10;TE9BTsMwELwj8Qdrkbgg6pCStglxKoQEghu0FVzdeJtExOtgu2n4PcsJTrOjGc3OlOvJ9mJEHzpH&#10;Cm5mCQik2pmOGgW77eP1CkSImozuHaGCbwywrs7PSl0Yd6I3HDexERxCodAK2hiHQspQt2h1mLkB&#10;ibWD81ZHpr6RxusTh9tepkmykFZ3xB9aPeBDi/Xn5mgVrG6fx4/wMn99rxeHPo9Xy/Hpyyt1eTHd&#10;34GIOMU/M/zW5+pQcae9O5IJomeep+xkzBhZz/IlH3sFaTZPQVal/L+g+gEAAP//AwBQSwECLQAU&#10;AAYACAAAACEAtoM4kv4AAADhAQAAEwAAAAAAAAAAAAAAAAAAAAAAW0NvbnRlbnRfVHlwZXNdLnht&#10;bFBLAQItABQABgAIAAAAIQA4/SH/1gAAAJQBAAALAAAAAAAAAAAAAAAAAC8BAABfcmVscy8ucmVs&#10;c1BLAQItABQABgAIAAAAIQAmFoEBJgIAAE4EAAAOAAAAAAAAAAAAAAAAAC4CAABkcnMvZTJvRG9j&#10;LnhtbFBLAQItABQABgAIAAAAIQCNoLKn3QAAAAkBAAAPAAAAAAAAAAAAAAAAAIAEAABkcnMvZG93&#10;bnJldi54bWxQSwUGAAAAAAQABADzAAAAigUAAAAA&#10;">
                <v:textbox>
                  <w:txbxContent>
                    <w:p w:rsidR="006F4C70" w:rsidRPr="00276193" w:rsidRDefault="006F4C70" w:rsidP="006F4C70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رنگ هیستوگرام ها با توجه به رنگ لوگوی شرکت می تواند تغییر کند.</w:t>
                      </w:r>
                    </w:p>
                    <w:p w:rsidR="006F4C70" w:rsidRDefault="006F4C70" w:rsidP="006F4C70">
                      <w:pPr>
                        <w:bidi/>
                        <w:spacing w:after="120"/>
                        <w:jc w:val="lowKashida"/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نمودارها باید خوانا باشد.</w:t>
                      </w:r>
                    </w:p>
                    <w:p w:rsidR="006F4C70" w:rsidRPr="00276193" w:rsidRDefault="006F4C70" w:rsidP="006F4C70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واحد سن</w:t>
                      </w: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ج</w:t>
                      </w:r>
                      <w:r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>ش در داخل پرانتز و بعد از نام نمودار ذکر شود</w:t>
                      </w:r>
                    </w:p>
                    <w:p w:rsidR="006F4C70" w:rsidRPr="00276193" w:rsidRDefault="006F4C70" w:rsidP="006F4C70">
                      <w:pPr>
                        <w:bidi/>
                        <w:spacing w:after="120"/>
                        <w:jc w:val="lowKashida"/>
                        <w:rPr>
                          <w:rFonts w:cs="B Mitra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از نمودار های نرم افزار ورد استفاده شود و نمودارها به صورت عکس در متن قرار نگیرد. با کلیک راست و </w:t>
                      </w:r>
                      <w:r w:rsidRPr="00276193">
                        <w:rPr>
                          <w:rFonts w:cs="B Mitra"/>
                          <w:color w:val="FF0000"/>
                          <w:sz w:val="24"/>
                          <w:szCs w:val="24"/>
                        </w:rPr>
                        <w:t>edit</w:t>
                      </w:r>
                      <w:r w:rsidRPr="00276193">
                        <w:rPr>
                          <w:rFonts w:cs="B Mitra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میتوان اعداد نمودارها را تغییر داد. </w:t>
                      </w:r>
                    </w:p>
                    <w:p w:rsidR="006F4C70" w:rsidRDefault="006F4C70" w:rsidP="006F4C70"/>
                    <w:p w:rsidR="00E2056E" w:rsidRDefault="00E2056E" w:rsidP="00E2056E"/>
                  </w:txbxContent>
                </v:textbox>
              </v:shape>
            </w:pict>
          </mc:Fallback>
        </mc:AlternateConten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محدوده و مرتبط بودن:</w:t>
      </w:r>
      <w:r w:rsidRPr="00F64DB2">
        <w:rPr>
          <w:rFonts w:ascii="time new romans" w:hAnsi="time new romans" w:cs="B Nazanin" w:hint="cs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z w:val="26"/>
          <w:szCs w:val="26"/>
        </w:rPr>
      </w:pPr>
      <w:r w:rsidRPr="00F64DB2">
        <w:rPr>
          <w:rFonts w:ascii="time new romans" w:eastAsia="Times New Roman" w:hAnsi="time new romans" w:cs="B Nazanin"/>
          <w:b/>
          <w:bCs/>
          <w:sz w:val="26"/>
          <w:szCs w:val="26"/>
          <w:rtl/>
          <w:lang w:bidi="fa-IR"/>
        </w:rPr>
        <w:t>درستی:</w: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="60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pacing w:val="-4"/>
          <w:sz w:val="26"/>
          <w:szCs w:val="26"/>
          <w:rtl/>
        </w:rPr>
      </w:pP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</w:rPr>
        <w:t xml:space="preserve">منطق </w:t>
      </w: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هدف‌گذاری:</w:t>
      </w: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Lines="60" w:after="144" w:line="216" w:lineRule="auto"/>
        <w:ind w:left="4"/>
        <w:jc w:val="lowKashida"/>
        <w:rPr>
          <w:rFonts w:ascii="time new romans" w:eastAsia="Times New Roman" w:hAnsi="time new romans" w:cs="B Nazanin"/>
          <w:b/>
          <w:bCs/>
          <w:spacing w:val="-4"/>
          <w:sz w:val="26"/>
          <w:szCs w:val="26"/>
          <w:rtl/>
        </w:rPr>
      </w:pPr>
      <w:r w:rsidRPr="00F64DB2">
        <w:rPr>
          <w:rFonts w:ascii="time new romans" w:eastAsia="Times New Roman" w:hAnsi="time new romans" w:cs="B Nazanin" w:hint="cs"/>
          <w:b/>
          <w:bCs/>
          <w:sz w:val="26"/>
          <w:szCs w:val="26"/>
          <w:rtl/>
          <w:lang w:bidi="fa-IR"/>
        </w:rPr>
        <w:t>بخش‌بندی</w:t>
      </w:r>
      <w:r w:rsidRPr="00F64DB2">
        <w:rPr>
          <w:rFonts w:ascii="time new romans" w:eastAsia="Times New Roman" w:hAnsi="time new romans" w:cs="B Nazanin"/>
          <w:b/>
          <w:bCs/>
          <w:sz w:val="26"/>
          <w:szCs w:val="26"/>
          <w:rtl/>
          <w:lang w:bidi="fa-IR"/>
        </w:rPr>
        <w:t>:</w:t>
      </w: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 xml:space="preserve"> </w:t>
      </w:r>
    </w:p>
    <w:p w:rsidR="00E2056E" w:rsidRPr="00F64DB2" w:rsidRDefault="00E2056E" w:rsidP="00E2056E">
      <w:pPr>
        <w:bidi/>
        <w:spacing w:afterLines="60" w:after="144" w:line="216" w:lineRule="auto"/>
        <w:ind w:left="4"/>
        <w:jc w:val="lowKashida"/>
        <w:rPr>
          <w:rFonts w:ascii="time new romans" w:hAnsi="time new romans" w:cs="B Nazanin"/>
          <w:sz w:val="26"/>
          <w:szCs w:val="26"/>
          <w:rtl/>
          <w:lang w:bidi="fa-IR"/>
        </w:rPr>
      </w:pPr>
      <w:r w:rsidRPr="00F64DB2">
        <w:rPr>
          <w:rFonts w:ascii="time new romans" w:eastAsia="Times New Roman" w:hAnsi="time new romans" w:cs="B Nazanin" w:hint="cs"/>
          <w:b/>
          <w:bCs/>
          <w:spacing w:val="-4"/>
          <w:sz w:val="26"/>
          <w:szCs w:val="26"/>
          <w:rtl/>
        </w:rPr>
        <w:t>مرجع مقایسه:</w:t>
      </w:r>
    </w:p>
    <w:p w:rsidR="00E2056E" w:rsidRDefault="00E2056E" w:rsidP="00E2056E">
      <w:pPr>
        <w:pStyle w:val="NormalWeb"/>
        <w:bidi/>
        <w:spacing w:before="0" w:beforeAutospacing="0" w:after="0" w:afterAutospacing="0"/>
        <w:jc w:val="lowKashida"/>
        <w:rPr>
          <w:rFonts w:ascii="time new romans" w:eastAsiaTheme="minorHAnsi" w:hAnsi="time new romans" w:cs="B Nazanin"/>
          <w:b/>
          <w:bCs/>
          <w:sz w:val="28"/>
          <w:szCs w:val="28"/>
          <w:lang w:bidi="ar-SA"/>
        </w:rPr>
      </w:pPr>
    </w:p>
    <w:tbl>
      <w:tblPr>
        <w:bidiVisual/>
        <w:tblW w:w="9074" w:type="dxa"/>
        <w:jc w:val="center"/>
        <w:tblBorders>
          <w:top w:val="single" w:sz="4" w:space="0" w:color="FAA61A"/>
          <w:left w:val="single" w:sz="4" w:space="0" w:color="FAA61A"/>
          <w:bottom w:val="single" w:sz="4" w:space="0" w:color="FAA61A"/>
          <w:right w:val="single" w:sz="4" w:space="0" w:color="FAA61A"/>
          <w:insideH w:val="single" w:sz="4" w:space="0" w:color="FAA61A"/>
          <w:insideV w:val="single" w:sz="4" w:space="0" w:color="FAA61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9"/>
        <w:gridCol w:w="2991"/>
        <w:gridCol w:w="3054"/>
      </w:tblGrid>
      <w:tr w:rsidR="00E2056E" w:rsidRPr="00635A20" w:rsidTr="00E2056E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0E90022A" wp14:editId="45AFB36A">
                  <wp:extent cx="1765190" cy="1137037"/>
                  <wp:effectExtent l="0" t="0" r="6985" b="6350"/>
                  <wp:docPr id="209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6"/>
                    </a:graphicData>
                  </a:graphic>
                </wp:inline>
              </w:drawing>
            </w: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0082BF28" wp14:editId="32EC063F">
                  <wp:extent cx="1765190" cy="1137037"/>
                  <wp:effectExtent l="0" t="0" r="6985" b="6350"/>
                  <wp:docPr id="210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7"/>
                    </a:graphicData>
                  </a:graphic>
                </wp:inline>
              </w:drawing>
            </w: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23B878E1" wp14:editId="7702147B">
                  <wp:extent cx="1765190" cy="1137037"/>
                  <wp:effectExtent l="0" t="0" r="6985" b="6350"/>
                  <wp:docPr id="211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8"/>
                    </a:graphicData>
                  </a:graphic>
                </wp:inline>
              </w:drawing>
            </w:r>
          </w:p>
        </w:tc>
      </w:tr>
      <w:tr w:rsidR="00E2056E" w:rsidRPr="00635A20" w:rsidTr="00E2056E">
        <w:trPr>
          <w:trHeight w:val="48"/>
          <w:jc w:val="center"/>
        </w:trPr>
        <w:tc>
          <w:tcPr>
            <w:tcW w:w="1669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1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48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2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83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3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</w:tr>
      <w:tr w:rsidR="00E2056E" w:rsidRPr="00635A20" w:rsidTr="00E2056E">
        <w:trPr>
          <w:trHeight w:val="48"/>
          <w:jc w:val="center"/>
        </w:trPr>
        <w:tc>
          <w:tcPr>
            <w:tcW w:w="5000" w:type="pct"/>
            <w:gridSpan w:val="3"/>
            <w:vAlign w:val="center"/>
          </w:tcPr>
          <w:p w:rsidR="00E2056E" w:rsidRDefault="00E2056E" w:rsidP="00B1652D">
            <w:pPr>
              <w:pStyle w:val="Caption"/>
              <w:bidi/>
              <w:spacing w:after="0"/>
              <w:rPr>
                <w:rFonts w:ascii="time new romans" w:hAnsi="time new romans"/>
                <w:color w:val="auto"/>
                <w:rtl/>
              </w:rPr>
            </w:pPr>
            <w:r>
              <w:rPr>
                <w:rFonts w:ascii="time new romans" w:hAnsi="time new romans" w:hint="cs"/>
                <w:color w:val="auto"/>
                <w:rtl/>
              </w:rPr>
              <w:t xml:space="preserve">علت : </w:t>
            </w:r>
          </w:p>
          <w:p w:rsidR="00E2056E" w:rsidRPr="00276193" w:rsidRDefault="00E2056E" w:rsidP="00B1652D">
            <w:pPr>
              <w:bidi/>
              <w:rPr>
                <w:rtl/>
                <w:lang w:val="en-GB"/>
              </w:rPr>
            </w:pPr>
          </w:p>
        </w:tc>
      </w:tr>
      <w:tr w:rsidR="00E2056E" w:rsidRPr="00635A20" w:rsidTr="00E2056E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25D8B8D8" wp14:editId="063805F9">
                  <wp:extent cx="1765190" cy="1137037"/>
                  <wp:effectExtent l="0" t="0" r="6985" b="6350"/>
                  <wp:docPr id="212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9"/>
                    </a:graphicData>
                  </a:graphic>
                </wp:inline>
              </w:drawing>
            </w: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2E49CA38" wp14:editId="5FDF98FD">
                  <wp:extent cx="1765190" cy="1137037"/>
                  <wp:effectExtent l="0" t="0" r="6985" b="6350"/>
                  <wp:docPr id="213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0"/>
                    </a:graphicData>
                  </a:graphic>
                </wp:inline>
              </w:drawing>
            </w: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</w:rPr>
            </w:pPr>
            <w:r w:rsidRPr="00635A20">
              <w:rPr>
                <w:rFonts w:ascii="time new romans" w:hAnsi="time new romans"/>
                <w:noProof/>
              </w:rPr>
              <w:drawing>
                <wp:inline distT="0" distB="0" distL="0" distR="0" wp14:anchorId="1FFD092A" wp14:editId="49554F46">
                  <wp:extent cx="1765190" cy="1137037"/>
                  <wp:effectExtent l="0" t="0" r="6985" b="6350"/>
                  <wp:docPr id="214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1"/>
                    </a:graphicData>
                  </a:graphic>
                </wp:inline>
              </w:drawing>
            </w:r>
          </w:p>
        </w:tc>
      </w:tr>
      <w:tr w:rsidR="00E2056E" w:rsidRPr="00635A20" w:rsidTr="00E2056E">
        <w:trPr>
          <w:trHeight w:val="1474"/>
          <w:jc w:val="center"/>
        </w:trPr>
        <w:tc>
          <w:tcPr>
            <w:tcW w:w="1669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  <w:tc>
          <w:tcPr>
            <w:tcW w:w="1648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  <w:tc>
          <w:tcPr>
            <w:tcW w:w="1683" w:type="pct"/>
            <w:vAlign w:val="center"/>
          </w:tcPr>
          <w:p w:rsidR="00E2056E" w:rsidRPr="00635A20" w:rsidRDefault="00E2056E" w:rsidP="00B1652D">
            <w:pPr>
              <w:jc w:val="center"/>
              <w:rPr>
                <w:rFonts w:ascii="time new romans" w:hAnsi="time new romans"/>
                <w:noProof/>
              </w:rPr>
            </w:pPr>
          </w:p>
        </w:tc>
      </w:tr>
      <w:tr w:rsidR="00E2056E" w:rsidRPr="00B04193" w:rsidTr="00E2056E">
        <w:trPr>
          <w:trHeight w:val="48"/>
          <w:jc w:val="center"/>
        </w:trPr>
        <w:tc>
          <w:tcPr>
            <w:tcW w:w="1669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1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48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2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  <w:tc>
          <w:tcPr>
            <w:tcW w:w="1683" w:type="pct"/>
            <w:vAlign w:val="center"/>
          </w:tcPr>
          <w:p w:rsidR="00E2056E" w:rsidRPr="00B04193" w:rsidRDefault="00E2056E" w:rsidP="00B1652D">
            <w:pPr>
              <w:pStyle w:val="Caption"/>
              <w:spacing w:after="0"/>
              <w:jc w:val="center"/>
              <w:rPr>
                <w:rFonts w:ascii="time new romans" w:hAnsi="time new romans"/>
                <w:bCs w:val="0"/>
                <w:color w:val="auto"/>
              </w:rPr>
            </w:pPr>
            <w:r w:rsidRPr="00B04193">
              <w:rPr>
                <w:rFonts w:ascii="time new romans" w:hAnsi="time new romans" w:hint="cs"/>
                <w:color w:val="auto"/>
                <w:rtl/>
              </w:rPr>
              <w:t>نمودار 5-1-</w:t>
            </w:r>
            <w:r>
              <w:rPr>
                <w:rFonts w:ascii="time new romans" w:hAnsi="time new romans" w:hint="cs"/>
                <w:color w:val="auto"/>
                <w:rtl/>
              </w:rPr>
              <w:t>3</w:t>
            </w:r>
            <w:r w:rsidRPr="00B04193">
              <w:rPr>
                <w:rFonts w:ascii="time new romans" w:hAnsi="time new romans" w:hint="cs"/>
                <w:color w:val="auto"/>
                <w:rtl/>
              </w:rPr>
              <w:t xml:space="preserve">- </w:t>
            </w:r>
            <w:r>
              <w:rPr>
                <w:rFonts w:ascii="time new romans" w:hAnsi="time new romans" w:hint="cs"/>
                <w:color w:val="auto"/>
                <w:rtl/>
              </w:rPr>
              <w:t>عنوان نمودار درج شود</w:t>
            </w:r>
          </w:p>
        </w:tc>
      </w:tr>
      <w:tr w:rsidR="00E2056E" w:rsidRPr="00B04193" w:rsidTr="00E2056E">
        <w:trPr>
          <w:trHeight w:val="48"/>
          <w:jc w:val="center"/>
        </w:trPr>
        <w:tc>
          <w:tcPr>
            <w:tcW w:w="5000" w:type="pct"/>
            <w:gridSpan w:val="3"/>
            <w:vAlign w:val="center"/>
          </w:tcPr>
          <w:p w:rsidR="00E2056E" w:rsidRDefault="00E2056E" w:rsidP="00B1652D">
            <w:pPr>
              <w:pStyle w:val="Caption"/>
              <w:spacing w:after="0"/>
              <w:jc w:val="right"/>
              <w:rPr>
                <w:rFonts w:ascii="time new romans" w:hAnsi="time new romans"/>
                <w:color w:val="auto"/>
              </w:rPr>
            </w:pPr>
            <w:r>
              <w:rPr>
                <w:rFonts w:ascii="time new romans" w:hAnsi="time new romans" w:hint="cs"/>
                <w:color w:val="auto"/>
                <w:rtl/>
              </w:rPr>
              <w:t xml:space="preserve">علت: </w:t>
            </w:r>
          </w:p>
          <w:p w:rsidR="00E2056E" w:rsidRPr="00F64DB2" w:rsidRDefault="00E2056E" w:rsidP="00B1652D">
            <w:pPr>
              <w:rPr>
                <w:rtl/>
                <w:lang w:val="en-GB"/>
              </w:rPr>
            </w:pPr>
          </w:p>
        </w:tc>
      </w:tr>
    </w:tbl>
    <w:p w:rsidR="00E2056E" w:rsidRDefault="00E2056E">
      <w:pPr>
        <w:bidi/>
        <w:rPr>
          <w:rtl/>
        </w:rPr>
      </w:pPr>
    </w:p>
    <w:p w:rsidR="00E2056E" w:rsidRDefault="00E2056E">
      <w:pPr>
        <w:rPr>
          <w:rtl/>
        </w:rPr>
      </w:pPr>
      <w:r>
        <w:rPr>
          <w:rtl/>
        </w:rPr>
        <w:br w:type="page"/>
      </w:r>
    </w:p>
    <w:p w:rsidR="00114D88" w:rsidRDefault="004B0778" w:rsidP="00114D88">
      <w:pPr>
        <w:bidi/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ضمایم و اختصارات</w:t>
      </w:r>
    </w:p>
    <w:p w:rsidR="00B35082" w:rsidRDefault="00B35082" w:rsidP="00B35082">
      <w:pPr>
        <w:bidi/>
        <w:rPr>
          <w:rFonts w:cs="B Nazanin"/>
          <w:b/>
          <w:bCs/>
          <w:sz w:val="28"/>
          <w:szCs w:val="28"/>
          <w:rtl/>
          <w:lang w:bidi="fa-IR"/>
        </w:rPr>
        <w:sectPr w:rsidR="00B35082" w:rsidSect="00263C7A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1907" w:h="16839" w:code="9"/>
          <w:pgMar w:top="851" w:right="1134" w:bottom="1418" w:left="1418" w:header="992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  <w:docGrid w:linePitch="360"/>
        </w:sectPr>
      </w:pPr>
    </w:p>
    <w:p w:rsidR="00263C7A" w:rsidRPr="007F35A3" w:rsidRDefault="00263C7A" w:rsidP="00263C7A">
      <w:pPr>
        <w:bidi/>
        <w:rPr>
          <w:rFonts w:cs="B Nazanin"/>
          <w:color w:val="FF0000"/>
          <w:sz w:val="24"/>
          <w:szCs w:val="24"/>
          <w:rtl/>
          <w:lang w:bidi="fa-IR"/>
        </w:rPr>
      </w:pPr>
      <w:r>
        <w:rPr>
          <w:rFonts w:cs="B Nazanin"/>
          <w:color w:val="FF0000"/>
          <w:sz w:val="24"/>
          <w:szCs w:val="24"/>
          <w:rtl/>
          <w:lang w:bidi="fa-IR"/>
        </w:rPr>
        <w:lastRenderedPageBreak/>
        <w:t>(</w:t>
      </w:r>
      <w:r w:rsidRPr="007F35A3">
        <w:rPr>
          <w:rFonts w:cs="B Nazanin" w:hint="cs"/>
          <w:color w:val="FF0000"/>
          <w:sz w:val="24"/>
          <w:szCs w:val="24"/>
          <w:rtl/>
          <w:lang w:bidi="fa-IR"/>
        </w:rPr>
        <w:t xml:space="preserve">این صفحه </w:t>
      </w:r>
      <w:r>
        <w:rPr>
          <w:rFonts w:cs="B Nazanin"/>
          <w:color w:val="FF0000"/>
          <w:sz w:val="24"/>
          <w:szCs w:val="24"/>
          <w:rtl/>
          <w:lang w:bidi="fa-IR"/>
        </w:rPr>
        <w:t>م</w:t>
      </w:r>
      <w:r>
        <w:rPr>
          <w:rFonts w:cs="B Nazanin" w:hint="cs"/>
          <w:color w:val="FF0000"/>
          <w:sz w:val="24"/>
          <w:szCs w:val="24"/>
          <w:rtl/>
          <w:lang w:bidi="fa-IR"/>
        </w:rPr>
        <w:t>ی‌</w:t>
      </w:r>
      <w:r>
        <w:rPr>
          <w:rFonts w:cs="B Nazanin" w:hint="eastAsia"/>
          <w:color w:val="FF0000"/>
          <w:sz w:val="24"/>
          <w:szCs w:val="24"/>
          <w:rtl/>
          <w:lang w:bidi="fa-IR"/>
        </w:rPr>
        <w:t>تواند</w:t>
      </w:r>
      <w:r w:rsidRPr="007F35A3">
        <w:rPr>
          <w:rFonts w:cs="B Nazanin" w:hint="cs"/>
          <w:color w:val="FF0000"/>
          <w:sz w:val="24"/>
          <w:szCs w:val="24"/>
          <w:rtl/>
          <w:lang w:bidi="fa-IR"/>
        </w:rPr>
        <w:t xml:space="preserve"> با عکس و شکل گرافیکی</w:t>
      </w:r>
      <w:r>
        <w:rPr>
          <w:rFonts w:cs="B Nazanin" w:hint="cs"/>
          <w:color w:val="FF0000"/>
          <w:sz w:val="24"/>
          <w:szCs w:val="24"/>
          <w:rtl/>
          <w:lang w:bidi="fa-IR"/>
        </w:rPr>
        <w:t xml:space="preserve"> برای تبلیغات شرکت </w:t>
      </w:r>
      <w:r w:rsidRPr="007F35A3">
        <w:rPr>
          <w:rFonts w:cs="B Nazanin" w:hint="cs"/>
          <w:color w:val="FF0000"/>
          <w:sz w:val="24"/>
          <w:szCs w:val="24"/>
          <w:rtl/>
          <w:lang w:bidi="fa-IR"/>
        </w:rPr>
        <w:t>طراحی شود اما اطلاعات زیر باید در صفحه به سلیقه گرافیست درج شود)</w:t>
      </w:r>
    </w:p>
    <w:p w:rsidR="00114D88" w:rsidRPr="007F35A3" w:rsidRDefault="00114D88" w:rsidP="00263C7A">
      <w:pPr>
        <w:bidi/>
        <w:rPr>
          <w:rFonts w:cs="B Nazanin"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صفحه پشت جلد </w:t>
      </w:r>
    </w:p>
    <w:p w:rsidR="00114D88" w:rsidRDefault="00114D88" w:rsidP="00114D88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 شرکت:</w:t>
      </w:r>
    </w:p>
    <w:p w:rsidR="00114D88" w:rsidRDefault="00114D88" w:rsidP="00114D88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آدرس دفتر مرکزی:</w:t>
      </w:r>
    </w:p>
    <w:p w:rsidR="00114D88" w:rsidRDefault="00114D88" w:rsidP="00114D88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آدرس کارخانه:</w:t>
      </w:r>
    </w:p>
    <w:p w:rsidR="00114D88" w:rsidRDefault="00114D88" w:rsidP="00114D88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شماره تلفن تماس:</w:t>
      </w:r>
    </w:p>
    <w:p w:rsidR="00114D88" w:rsidRDefault="005612B7" w:rsidP="00114D88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وب‌سا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="00114D88">
        <w:rPr>
          <w:rFonts w:cs="B Nazanin" w:hint="cs"/>
          <w:b/>
          <w:bCs/>
          <w:sz w:val="28"/>
          <w:szCs w:val="28"/>
          <w:rtl/>
          <w:lang w:bidi="fa-IR"/>
        </w:rPr>
        <w:t xml:space="preserve"> شرکت</w:t>
      </w:r>
      <w:r w:rsidR="00114D88">
        <w:rPr>
          <w:rFonts w:cs="Times New Roman" w:hint="cs"/>
          <w:b/>
          <w:bCs/>
          <w:sz w:val="28"/>
          <w:szCs w:val="28"/>
          <w:rtl/>
          <w:lang w:bidi="fa-IR"/>
        </w:rPr>
        <w:t>:</w:t>
      </w:r>
    </w:p>
    <w:p w:rsidR="00114D88" w:rsidRPr="00042DEB" w:rsidRDefault="00114D88" w:rsidP="00114D88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CE48A4" w:rsidRPr="002D55AA" w:rsidRDefault="00CE48A4" w:rsidP="00CE48A4">
      <w:pPr>
        <w:bidi/>
        <w:spacing w:after="120"/>
        <w:jc w:val="lowKashida"/>
        <w:rPr>
          <w:rFonts w:cs="B Mitra"/>
          <w:color w:val="FF0000"/>
          <w:sz w:val="28"/>
          <w:szCs w:val="28"/>
        </w:rPr>
      </w:pPr>
    </w:p>
    <w:sectPr w:rsidR="00CE48A4" w:rsidRPr="002D55AA" w:rsidSect="00B35082">
      <w:pgSz w:w="11907" w:h="16839" w:code="9"/>
      <w:pgMar w:top="1418" w:right="1418" w:bottom="851" w:left="1134" w:header="992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64" w:rsidRDefault="00F05F64" w:rsidP="00E840EC">
      <w:pPr>
        <w:spacing w:after="0" w:line="240" w:lineRule="auto"/>
      </w:pPr>
      <w:r>
        <w:separator/>
      </w:r>
    </w:p>
  </w:endnote>
  <w:endnote w:type="continuationSeparator" w:id="0">
    <w:p w:rsidR="00F05F64" w:rsidRDefault="00F05F64" w:rsidP="00E8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 new romans">
    <w:altName w:val="Times New Roman"/>
    <w:panose1 w:val="00000000000000000000"/>
    <w:charset w:val="00"/>
    <w:family w:val="roman"/>
    <w:notTrueType/>
    <w:pitch w:val="default"/>
  </w:font>
  <w:font w:name="B Lotos">
    <w:altName w:val="Times New Roman"/>
    <w:panose1 w:val="00000000000000000000"/>
    <w:charset w:val="00"/>
    <w:family w:val="roman"/>
    <w:notTrueType/>
    <w:pitch w:val="default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78" w:rsidRDefault="004B07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8" w:space="0" w:color="262626" w:themeColor="text1" w:themeTint="D9"/>
        <w:insideH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7"/>
    </w:tblGrid>
    <w:tr w:rsidR="003A2D61" w:rsidTr="00073EE2">
      <w:tc>
        <w:tcPr>
          <w:tcW w:w="750" w:type="pct"/>
        </w:tcPr>
        <w:p w:rsidR="003A2D61" w:rsidRPr="00073EE2" w:rsidRDefault="003A2D61" w:rsidP="00073EE2">
          <w:pPr>
            <w:pStyle w:val="Footer"/>
            <w:bidi/>
            <w:jc w:val="right"/>
            <w:rPr>
              <w:rFonts w:cs="B Yekan"/>
              <w:color w:val="4F81BD" w:themeColor="accent1"/>
            </w:rPr>
          </w:pPr>
          <w:r w:rsidRPr="00073EE2">
            <w:rPr>
              <w:rFonts w:cs="B Yekan" w:hint="cs"/>
              <w:color w:val="404040" w:themeColor="text1" w:themeTint="BF"/>
              <w:rtl/>
            </w:rPr>
            <w:t>صفحه</w:t>
          </w:r>
          <w:r w:rsidRPr="00073EE2">
            <w:rPr>
              <w:rFonts w:cs="B Yekan"/>
              <w:color w:val="404040" w:themeColor="text1" w:themeTint="BF"/>
            </w:rPr>
            <w:fldChar w:fldCharType="begin"/>
          </w:r>
          <w:r w:rsidRPr="00073EE2">
            <w:rPr>
              <w:rFonts w:cs="B Yekan"/>
              <w:color w:val="404040" w:themeColor="text1" w:themeTint="BF"/>
            </w:rPr>
            <w:instrText xml:space="preserve"> PAGE   \* MERGEFORMAT </w:instrText>
          </w:r>
          <w:r w:rsidRPr="00073EE2">
            <w:rPr>
              <w:rFonts w:cs="B Yekan"/>
              <w:color w:val="404040" w:themeColor="text1" w:themeTint="BF"/>
            </w:rPr>
            <w:fldChar w:fldCharType="separate"/>
          </w:r>
          <w:r w:rsidR="003461C2">
            <w:rPr>
              <w:rFonts w:cs="B Yekan"/>
              <w:noProof/>
              <w:color w:val="404040" w:themeColor="text1" w:themeTint="BF"/>
              <w:rtl/>
            </w:rPr>
            <w:t>2</w:t>
          </w:r>
          <w:r w:rsidRPr="00073EE2">
            <w:rPr>
              <w:rFonts w:cs="B Yekan"/>
              <w:noProof/>
              <w:color w:val="404040" w:themeColor="text1" w:themeTint="BF"/>
            </w:rPr>
            <w:fldChar w:fldCharType="end"/>
          </w:r>
        </w:p>
      </w:tc>
      <w:tc>
        <w:tcPr>
          <w:tcW w:w="4250" w:type="pct"/>
        </w:tcPr>
        <w:p w:rsidR="003A2D61" w:rsidRPr="00073EE2" w:rsidRDefault="003A2D61" w:rsidP="00073EE2">
          <w:pPr>
            <w:pStyle w:val="Footer"/>
            <w:bidi/>
            <w:rPr>
              <w:rFonts w:cs="B Yekan"/>
              <w:color w:val="4F81BD" w:themeColor="accent1"/>
              <w:rtl/>
              <w:lang w:bidi="fa-IR"/>
            </w:rPr>
          </w:pPr>
          <w:r w:rsidRPr="00284650">
            <w:rPr>
              <w:rFonts w:cs="B Yekan"/>
              <w:color w:val="404040" w:themeColor="text1" w:themeTint="BF"/>
              <w:rtl/>
              <w:lang w:bidi="fa-IR"/>
            </w:rPr>
            <w:t>جايزه بهره‌وري مع</w:t>
          </w:r>
          <w:r w:rsidR="00520D25">
            <w:rPr>
              <w:rFonts w:cs="B Yekan" w:hint="cs"/>
              <w:color w:val="404040" w:themeColor="text1" w:themeTint="BF"/>
              <w:rtl/>
              <w:lang w:bidi="fa-IR"/>
            </w:rPr>
            <w:t>ا</w:t>
          </w:r>
          <w:r w:rsidRPr="00284650">
            <w:rPr>
              <w:rFonts w:cs="B Yekan"/>
              <w:color w:val="404040" w:themeColor="text1" w:themeTint="BF"/>
              <w:rtl/>
              <w:lang w:bidi="fa-IR"/>
            </w:rPr>
            <w:t>دن و صنا</w:t>
          </w:r>
          <w:r w:rsidRPr="00284650">
            <w:rPr>
              <w:rFonts w:cs="B Yekan" w:hint="cs"/>
              <w:color w:val="404040" w:themeColor="text1" w:themeTint="BF"/>
              <w:rtl/>
              <w:lang w:bidi="fa-IR"/>
            </w:rPr>
            <w:t>ی</w:t>
          </w:r>
          <w:r w:rsidRPr="00284650">
            <w:rPr>
              <w:rFonts w:cs="B Yekan" w:hint="eastAsia"/>
              <w:color w:val="404040" w:themeColor="text1" w:themeTint="BF"/>
              <w:rtl/>
              <w:lang w:bidi="fa-IR"/>
            </w:rPr>
            <w:t>ع</w:t>
          </w:r>
          <w:r w:rsidRPr="00284650">
            <w:rPr>
              <w:rFonts w:cs="B Yekan"/>
              <w:color w:val="404040" w:themeColor="text1" w:themeTint="BF"/>
              <w:rtl/>
              <w:lang w:bidi="fa-IR"/>
            </w:rPr>
            <w:t xml:space="preserve"> معدن</w:t>
          </w:r>
          <w:r w:rsidRPr="00284650">
            <w:rPr>
              <w:rFonts w:cs="B Yekan" w:hint="cs"/>
              <w:color w:val="404040" w:themeColor="text1" w:themeTint="BF"/>
              <w:rtl/>
              <w:lang w:bidi="fa-IR"/>
            </w:rPr>
            <w:t>ی</w:t>
          </w:r>
        </w:p>
      </w:tc>
    </w:tr>
  </w:tbl>
  <w:p w:rsidR="003A2D61" w:rsidRDefault="003A2D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78" w:rsidRDefault="004B0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64" w:rsidRDefault="00F05F64" w:rsidP="00E840EC">
      <w:pPr>
        <w:spacing w:after="0" w:line="240" w:lineRule="auto"/>
      </w:pPr>
      <w:r>
        <w:separator/>
      </w:r>
    </w:p>
  </w:footnote>
  <w:footnote w:type="continuationSeparator" w:id="0">
    <w:p w:rsidR="00F05F64" w:rsidRDefault="00F05F64" w:rsidP="00E8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78" w:rsidRDefault="004B07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60" w:type="dxa"/>
      <w:jc w:val="center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  <w:tblLook w:val="04A0" w:firstRow="1" w:lastRow="0" w:firstColumn="1" w:lastColumn="0" w:noHBand="0" w:noVBand="1"/>
    </w:tblPr>
    <w:tblGrid>
      <w:gridCol w:w="1966"/>
      <w:gridCol w:w="5117"/>
      <w:gridCol w:w="2977"/>
    </w:tblGrid>
    <w:tr w:rsidR="003A2D61" w:rsidRPr="005C766A" w:rsidTr="00DE4CEC">
      <w:trPr>
        <w:trHeight w:val="737"/>
        <w:jc w:val="center"/>
      </w:trPr>
      <w:tc>
        <w:tcPr>
          <w:tcW w:w="1966" w:type="dxa"/>
          <w:vAlign w:val="center"/>
        </w:tcPr>
        <w:p w:rsidR="003A2D61" w:rsidRDefault="003A2D61" w:rsidP="005C766A">
          <w:pPr>
            <w:pStyle w:val="Header"/>
            <w:spacing w:after="60"/>
            <w:jc w:val="center"/>
            <w:rPr>
              <w:rFonts w:ascii="B Lotos" w:hAnsi="B Lotos" w:cs="B Mitra"/>
              <w:color w:val="000000" w:themeColor="text1"/>
              <w:rtl/>
            </w:rPr>
          </w:pPr>
          <w:r>
            <w:rPr>
              <w:noProof/>
            </w:rPr>
            <w:drawing>
              <wp:inline distT="0" distB="0" distL="0" distR="0" wp14:anchorId="6575EC8B" wp14:editId="78007619">
                <wp:extent cx="597535" cy="50609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506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520D25" w:rsidRPr="005C766A" w:rsidRDefault="00495B91" w:rsidP="00495B91">
          <w:pPr>
            <w:pStyle w:val="Header"/>
            <w:spacing w:after="60"/>
            <w:jc w:val="center"/>
            <w:rPr>
              <w:rFonts w:ascii="B Lotos" w:hAnsi="B Lotos" w:cs="B Mitra"/>
              <w:color w:val="000000" w:themeColor="text1"/>
            </w:rPr>
          </w:pPr>
          <w:r>
            <w:rPr>
              <w:rFonts w:ascii="B Lotos" w:hAnsi="B Lotos" w:cs="B Mitra" w:hint="cs"/>
              <w:color w:val="000000" w:themeColor="text1"/>
              <w:rtl/>
              <w:lang w:bidi="fa-IR"/>
            </w:rPr>
            <w:t>هفتمین</w:t>
          </w:r>
          <w:r w:rsidR="00520D25">
            <w:rPr>
              <w:rFonts w:ascii="B Lotos" w:hAnsi="B Lotos" w:cs="B Mitra" w:hint="cs"/>
              <w:color w:val="000000" w:themeColor="text1"/>
              <w:rtl/>
              <w:lang w:bidi="fa-IR"/>
            </w:rPr>
            <w:t xml:space="preserve"> دوره </w:t>
          </w:r>
          <w:r w:rsidR="00520D25">
            <w:rPr>
              <w:rFonts w:ascii="B Lotos" w:hAnsi="B Lotos" w:cs="B Mitra" w:hint="cs"/>
              <w:color w:val="000000" w:themeColor="text1"/>
              <w:rtl/>
            </w:rPr>
            <w:t xml:space="preserve"> -</w:t>
          </w:r>
          <w:r>
            <w:rPr>
              <w:rFonts w:ascii="B Lotos" w:hAnsi="B Lotos" w:cs="B Mitra" w:hint="cs"/>
              <w:color w:val="000000" w:themeColor="text1"/>
              <w:rtl/>
            </w:rPr>
            <w:t>1398</w:t>
          </w:r>
        </w:p>
      </w:tc>
      <w:tc>
        <w:tcPr>
          <w:tcW w:w="5117" w:type="dxa"/>
          <w:vAlign w:val="center"/>
        </w:tcPr>
        <w:p w:rsidR="00520D25" w:rsidRPr="00520D25" w:rsidRDefault="003A2D61" w:rsidP="00520D25">
          <w:pPr>
            <w:pStyle w:val="Header"/>
            <w:spacing w:before="60"/>
            <w:jc w:val="center"/>
            <w:rPr>
              <w:rFonts w:ascii="B Lotos" w:hAnsi="B Lotos" w:cs="B Mitra"/>
              <w:b/>
              <w:bCs/>
              <w:color w:val="000000" w:themeColor="text1"/>
              <w:sz w:val="24"/>
              <w:szCs w:val="24"/>
              <w:rtl/>
            </w:rPr>
          </w:pPr>
          <w:r w:rsidRPr="00520D25">
            <w:rPr>
              <w:rFonts w:ascii="B Lotos" w:hAnsi="B Lotos" w:cs="B Mitra"/>
              <w:b/>
              <w:bCs/>
              <w:color w:val="000000" w:themeColor="text1"/>
              <w:sz w:val="24"/>
              <w:szCs w:val="24"/>
              <w:rtl/>
            </w:rPr>
            <w:t xml:space="preserve">اظهارنامه جايزه </w:t>
          </w:r>
          <w:r w:rsidRPr="00520D25">
            <w:rPr>
              <w:rFonts w:ascii="B Lotos" w:hAnsi="B Lotos" w:cs="B Mitra" w:hint="cs"/>
              <w:b/>
              <w:bCs/>
              <w:color w:val="000000" w:themeColor="text1"/>
              <w:sz w:val="24"/>
              <w:szCs w:val="24"/>
              <w:rtl/>
            </w:rPr>
            <w:t>بهره‌وري معادن و صنایع معدنی</w:t>
          </w:r>
        </w:p>
        <w:p w:rsidR="003A2D61" w:rsidRPr="00520D25" w:rsidRDefault="00520D25" w:rsidP="004B0778">
          <w:pPr>
            <w:pStyle w:val="Header"/>
            <w:spacing w:before="60"/>
            <w:jc w:val="center"/>
            <w:rPr>
              <w:rFonts w:ascii="B Lotos" w:hAnsi="B Lotos" w:cs="B Mitra"/>
              <w:color w:val="000000" w:themeColor="text1"/>
              <w:sz w:val="24"/>
              <w:szCs w:val="24"/>
            </w:rPr>
          </w:pPr>
          <w:r w:rsidRPr="00520D25">
            <w:rPr>
              <w:rFonts w:ascii="B Lotos" w:hAnsi="B Lotos" w:cs="B Mitra" w:hint="cs"/>
              <w:b/>
              <w:bCs/>
              <w:color w:val="000000" w:themeColor="text1"/>
              <w:sz w:val="24"/>
              <w:szCs w:val="24"/>
              <w:rtl/>
            </w:rPr>
            <w:t xml:space="preserve">ویژه </w:t>
          </w:r>
          <w:r w:rsidR="004B0778">
            <w:rPr>
              <w:rFonts w:ascii="B Lotos" w:hAnsi="B Lotos" w:cs="B Mitra" w:hint="cs"/>
              <w:b/>
              <w:bCs/>
              <w:color w:val="000000" w:themeColor="text1"/>
              <w:sz w:val="24"/>
              <w:szCs w:val="24"/>
              <w:rtl/>
            </w:rPr>
            <w:t xml:space="preserve">پیشروان </w:t>
          </w:r>
          <w:r w:rsidRPr="00520D25">
            <w:rPr>
              <w:rFonts w:ascii="B Lotos" w:hAnsi="B Lotos" w:cs="B Mitra" w:hint="cs"/>
              <w:b/>
              <w:bCs/>
              <w:color w:val="000000" w:themeColor="text1"/>
              <w:sz w:val="24"/>
              <w:szCs w:val="24"/>
              <w:rtl/>
            </w:rPr>
            <w:t xml:space="preserve"> بهره وری</w:t>
          </w:r>
        </w:p>
      </w:tc>
      <w:tc>
        <w:tcPr>
          <w:tcW w:w="2977" w:type="dxa"/>
          <w:vAlign w:val="center"/>
        </w:tcPr>
        <w:p w:rsidR="003A2D61" w:rsidRPr="005C766A" w:rsidRDefault="003A2D61" w:rsidP="005C766A">
          <w:pPr>
            <w:pStyle w:val="Header"/>
            <w:spacing w:after="120"/>
            <w:jc w:val="center"/>
            <w:rPr>
              <w:rFonts w:ascii="B Lotos" w:hAnsi="B Lotos" w:cs="B Mitra"/>
              <w:color w:val="FF0000"/>
              <w:rtl/>
              <w:lang w:bidi="fa-IR"/>
            </w:rPr>
          </w:pPr>
          <w:r w:rsidRPr="005C766A">
            <w:rPr>
              <w:rFonts w:ascii="B Lotos" w:hAnsi="B Lotos" w:cs="B Mitra" w:hint="cs"/>
              <w:color w:val="FF0000"/>
              <w:rtl/>
              <w:lang w:bidi="fa-IR"/>
            </w:rPr>
            <w:t>ارم و</w:t>
          </w:r>
          <w:r>
            <w:rPr>
              <w:rFonts w:ascii="B Lotos" w:hAnsi="B Lotos" w:cs="B Mitra"/>
              <w:color w:val="FF0000"/>
              <w:rtl/>
              <w:lang w:bidi="fa-IR"/>
            </w:rPr>
            <w:t xml:space="preserve"> </w:t>
          </w:r>
          <w:r w:rsidRPr="005C766A">
            <w:rPr>
              <w:rFonts w:ascii="B Lotos" w:hAnsi="B Lotos" w:cs="B Mitra" w:hint="cs"/>
              <w:color w:val="FF0000"/>
              <w:rtl/>
              <w:lang w:bidi="fa-IR"/>
            </w:rPr>
            <w:t>نام شرکت در این قسمت قرار داده شود</w:t>
          </w:r>
        </w:p>
      </w:tc>
    </w:tr>
  </w:tbl>
  <w:p w:rsidR="003A2D61" w:rsidRDefault="003A2D61" w:rsidP="00E840EC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61" w:rsidRDefault="003A2D61" w:rsidP="00C74FA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E49"/>
    <w:multiLevelType w:val="multilevel"/>
    <w:tmpl w:val="59A2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C06EB"/>
    <w:multiLevelType w:val="hybridMultilevel"/>
    <w:tmpl w:val="9B4AD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AC5814"/>
    <w:multiLevelType w:val="singleLevel"/>
    <w:tmpl w:val="96F0FA2C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3">
    <w:nsid w:val="10C472C0"/>
    <w:multiLevelType w:val="multilevel"/>
    <w:tmpl w:val="07B8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D1667"/>
    <w:multiLevelType w:val="multilevel"/>
    <w:tmpl w:val="40D4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10D72"/>
    <w:multiLevelType w:val="hybridMultilevel"/>
    <w:tmpl w:val="D3BEC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E4A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6EC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74D1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0EC0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8A50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78C9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6A8A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715840"/>
    <w:multiLevelType w:val="hybridMultilevel"/>
    <w:tmpl w:val="CC60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C3301"/>
    <w:multiLevelType w:val="hybridMultilevel"/>
    <w:tmpl w:val="A40A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310D7"/>
    <w:multiLevelType w:val="hybridMultilevel"/>
    <w:tmpl w:val="54A80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4D17EC"/>
    <w:multiLevelType w:val="hybridMultilevel"/>
    <w:tmpl w:val="CF0A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16159"/>
    <w:multiLevelType w:val="hybridMultilevel"/>
    <w:tmpl w:val="9C28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92337"/>
    <w:multiLevelType w:val="hybridMultilevel"/>
    <w:tmpl w:val="4380EEF6"/>
    <w:lvl w:ilvl="0" w:tplc="04090001">
      <w:start w:val="1"/>
      <w:numFmt w:val="bullet"/>
      <w:lvlText w:val=""/>
      <w:lvlJc w:val="left"/>
      <w:pPr>
        <w:ind w:left="-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</w:abstractNum>
  <w:abstractNum w:abstractNumId="12">
    <w:nsid w:val="50A80228"/>
    <w:multiLevelType w:val="multilevel"/>
    <w:tmpl w:val="D972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554707"/>
    <w:multiLevelType w:val="hybridMultilevel"/>
    <w:tmpl w:val="8DB4D8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466669"/>
    <w:multiLevelType w:val="hybridMultilevel"/>
    <w:tmpl w:val="482E7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787B60"/>
    <w:multiLevelType w:val="hybridMultilevel"/>
    <w:tmpl w:val="D612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BB074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2"/>
  </w:num>
  <w:num w:numId="9">
    <w:abstractNumId w:val="15"/>
  </w:num>
  <w:num w:numId="10">
    <w:abstractNumId w:val="6"/>
  </w:num>
  <w:num w:numId="11">
    <w:abstractNumId w:val="5"/>
  </w:num>
  <w:num w:numId="12">
    <w:abstractNumId w:val="13"/>
  </w:num>
  <w:num w:numId="13">
    <w:abstractNumId w:val="10"/>
  </w:num>
  <w:num w:numId="14">
    <w:abstractNumId w:val="9"/>
  </w:num>
  <w:num w:numId="15">
    <w:abstractNumId w:val="8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EC"/>
    <w:rsid w:val="00012F69"/>
    <w:rsid w:val="0007190B"/>
    <w:rsid w:val="00073EE2"/>
    <w:rsid w:val="00074776"/>
    <w:rsid w:val="00087B45"/>
    <w:rsid w:val="00105205"/>
    <w:rsid w:val="00114D88"/>
    <w:rsid w:val="00130D8E"/>
    <w:rsid w:val="0015257C"/>
    <w:rsid w:val="00165BCB"/>
    <w:rsid w:val="00183027"/>
    <w:rsid w:val="001A13E7"/>
    <w:rsid w:val="001B0042"/>
    <w:rsid w:val="001C2C96"/>
    <w:rsid w:val="001E0750"/>
    <w:rsid w:val="00241690"/>
    <w:rsid w:val="00263C7A"/>
    <w:rsid w:val="00276193"/>
    <w:rsid w:val="00280302"/>
    <w:rsid w:val="00284650"/>
    <w:rsid w:val="002D55AA"/>
    <w:rsid w:val="002E5269"/>
    <w:rsid w:val="0030124E"/>
    <w:rsid w:val="0031274E"/>
    <w:rsid w:val="003417B7"/>
    <w:rsid w:val="003461C2"/>
    <w:rsid w:val="003638ED"/>
    <w:rsid w:val="00376D35"/>
    <w:rsid w:val="00396CF5"/>
    <w:rsid w:val="003A2D61"/>
    <w:rsid w:val="003B0FB2"/>
    <w:rsid w:val="003E4923"/>
    <w:rsid w:val="00452529"/>
    <w:rsid w:val="00486CBC"/>
    <w:rsid w:val="00495B91"/>
    <w:rsid w:val="004B0778"/>
    <w:rsid w:val="004B2B91"/>
    <w:rsid w:val="004F2580"/>
    <w:rsid w:val="00520D25"/>
    <w:rsid w:val="0053181A"/>
    <w:rsid w:val="00542069"/>
    <w:rsid w:val="00553BE5"/>
    <w:rsid w:val="00557C8D"/>
    <w:rsid w:val="005612B7"/>
    <w:rsid w:val="00587F46"/>
    <w:rsid w:val="005A2D13"/>
    <w:rsid w:val="005C766A"/>
    <w:rsid w:val="005E3146"/>
    <w:rsid w:val="00663ED6"/>
    <w:rsid w:val="006F4C70"/>
    <w:rsid w:val="006F6262"/>
    <w:rsid w:val="00713377"/>
    <w:rsid w:val="00715625"/>
    <w:rsid w:val="00717316"/>
    <w:rsid w:val="00724110"/>
    <w:rsid w:val="00727BD0"/>
    <w:rsid w:val="00735D6F"/>
    <w:rsid w:val="007636BE"/>
    <w:rsid w:val="0081692D"/>
    <w:rsid w:val="00821AAB"/>
    <w:rsid w:val="0082566E"/>
    <w:rsid w:val="00844781"/>
    <w:rsid w:val="008761A7"/>
    <w:rsid w:val="00882886"/>
    <w:rsid w:val="0089744B"/>
    <w:rsid w:val="008C002F"/>
    <w:rsid w:val="00905497"/>
    <w:rsid w:val="00906390"/>
    <w:rsid w:val="00920DF9"/>
    <w:rsid w:val="00926698"/>
    <w:rsid w:val="00932E99"/>
    <w:rsid w:val="00955FDF"/>
    <w:rsid w:val="00960F1C"/>
    <w:rsid w:val="009957DF"/>
    <w:rsid w:val="00995D22"/>
    <w:rsid w:val="009F1FB0"/>
    <w:rsid w:val="00A02D8D"/>
    <w:rsid w:val="00A20E84"/>
    <w:rsid w:val="00A26752"/>
    <w:rsid w:val="00A351BD"/>
    <w:rsid w:val="00A534AC"/>
    <w:rsid w:val="00A74212"/>
    <w:rsid w:val="00A75207"/>
    <w:rsid w:val="00A856D6"/>
    <w:rsid w:val="00AC2E18"/>
    <w:rsid w:val="00AD3B3C"/>
    <w:rsid w:val="00AE3560"/>
    <w:rsid w:val="00AF1C3F"/>
    <w:rsid w:val="00AF485F"/>
    <w:rsid w:val="00B04193"/>
    <w:rsid w:val="00B10E2B"/>
    <w:rsid w:val="00B1652D"/>
    <w:rsid w:val="00B230AC"/>
    <w:rsid w:val="00B35082"/>
    <w:rsid w:val="00B634CA"/>
    <w:rsid w:val="00B71C55"/>
    <w:rsid w:val="00B770C0"/>
    <w:rsid w:val="00B96903"/>
    <w:rsid w:val="00BA001D"/>
    <w:rsid w:val="00C03939"/>
    <w:rsid w:val="00C307A5"/>
    <w:rsid w:val="00C40455"/>
    <w:rsid w:val="00C50BB4"/>
    <w:rsid w:val="00C5534D"/>
    <w:rsid w:val="00C74FAC"/>
    <w:rsid w:val="00C86D95"/>
    <w:rsid w:val="00CA4C2B"/>
    <w:rsid w:val="00CC5B83"/>
    <w:rsid w:val="00CE48A4"/>
    <w:rsid w:val="00CE54C4"/>
    <w:rsid w:val="00D5479D"/>
    <w:rsid w:val="00D94A82"/>
    <w:rsid w:val="00DC0080"/>
    <w:rsid w:val="00DE4CEC"/>
    <w:rsid w:val="00DF0966"/>
    <w:rsid w:val="00E055B5"/>
    <w:rsid w:val="00E2056E"/>
    <w:rsid w:val="00E22F6F"/>
    <w:rsid w:val="00E24B3C"/>
    <w:rsid w:val="00E436AE"/>
    <w:rsid w:val="00E44473"/>
    <w:rsid w:val="00E840EC"/>
    <w:rsid w:val="00E867FA"/>
    <w:rsid w:val="00EF792B"/>
    <w:rsid w:val="00F02E9F"/>
    <w:rsid w:val="00F05F64"/>
    <w:rsid w:val="00F210C0"/>
    <w:rsid w:val="00F513BE"/>
    <w:rsid w:val="00F53AE3"/>
    <w:rsid w:val="00F552B7"/>
    <w:rsid w:val="00F64DB2"/>
    <w:rsid w:val="00F72D69"/>
    <w:rsid w:val="00F83E39"/>
    <w:rsid w:val="00F93DBC"/>
    <w:rsid w:val="00F965FB"/>
    <w:rsid w:val="00FA36D4"/>
    <w:rsid w:val="00FA7137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4D"/>
  </w:style>
  <w:style w:type="paragraph" w:styleId="Heading1">
    <w:name w:val="heading 1"/>
    <w:basedOn w:val="Normal"/>
    <w:next w:val="Normal"/>
    <w:link w:val="Heading1Char"/>
    <w:qFormat/>
    <w:rsid w:val="00AC2E18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C2E18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C2E18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C2E18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C2E18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C2E18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AC2E18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C2E18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C2E18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E1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2E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C2E1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C2E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C2E18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C2E1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C2E1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C2E1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C2E18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E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840E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840EC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84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0EC"/>
  </w:style>
  <w:style w:type="paragraph" w:styleId="Footer">
    <w:name w:val="footer"/>
    <w:basedOn w:val="Normal"/>
    <w:link w:val="FooterChar"/>
    <w:uiPriority w:val="99"/>
    <w:unhideWhenUsed/>
    <w:rsid w:val="00E84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0EC"/>
  </w:style>
  <w:style w:type="paragraph" w:styleId="FootnoteText">
    <w:name w:val="footnote text"/>
    <w:basedOn w:val="Normal"/>
    <w:link w:val="FootnoteTextChar"/>
    <w:semiHidden/>
    <w:rsid w:val="00AC2E18"/>
    <w:rPr>
      <w:rFonts w:ascii="Calibri" w:eastAsia="Times New Roman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2E18"/>
    <w:rPr>
      <w:rFonts w:ascii="Calibri" w:eastAsia="Times New Roman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C2E18"/>
    <w:pPr>
      <w:ind w:left="720"/>
      <w:contextualSpacing/>
    </w:pPr>
  </w:style>
  <w:style w:type="table" w:styleId="TableGrid">
    <w:name w:val="Table Grid"/>
    <w:basedOn w:val="TableNormal"/>
    <w:uiPriority w:val="39"/>
    <w:rsid w:val="00A7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44473"/>
    <w:pPr>
      <w:spacing w:after="0" w:line="240" w:lineRule="auto"/>
      <w:jc w:val="lowKashida"/>
    </w:pPr>
    <w:rPr>
      <w:rFonts w:ascii="Times New Roman" w:hAnsi="Times New Roman" w:cs="B Nazani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Caption">
    <w:name w:val="caption"/>
    <w:basedOn w:val="Normal"/>
    <w:next w:val="Normal"/>
    <w:unhideWhenUsed/>
    <w:qFormat/>
    <w:rsid w:val="00B04193"/>
    <w:pPr>
      <w:spacing w:line="240" w:lineRule="auto"/>
    </w:pPr>
    <w:rPr>
      <w:rFonts w:ascii="Times New Roman" w:hAnsi="Times New Roman" w:cs="B Nazanin"/>
      <w:b/>
      <w:bCs/>
      <w:color w:val="4F81BD" w:themeColor="accent1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4D"/>
  </w:style>
  <w:style w:type="paragraph" w:styleId="Heading1">
    <w:name w:val="heading 1"/>
    <w:basedOn w:val="Normal"/>
    <w:next w:val="Normal"/>
    <w:link w:val="Heading1Char"/>
    <w:qFormat/>
    <w:rsid w:val="00AC2E18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C2E18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C2E18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C2E18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C2E18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C2E18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AC2E18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C2E18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C2E18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E1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2E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C2E1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C2E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C2E18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C2E1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C2E1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C2E1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C2E18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E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840E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840EC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84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0EC"/>
  </w:style>
  <w:style w:type="paragraph" w:styleId="Footer">
    <w:name w:val="footer"/>
    <w:basedOn w:val="Normal"/>
    <w:link w:val="FooterChar"/>
    <w:uiPriority w:val="99"/>
    <w:unhideWhenUsed/>
    <w:rsid w:val="00E84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0EC"/>
  </w:style>
  <w:style w:type="paragraph" w:styleId="FootnoteText">
    <w:name w:val="footnote text"/>
    <w:basedOn w:val="Normal"/>
    <w:link w:val="FootnoteTextChar"/>
    <w:semiHidden/>
    <w:rsid w:val="00AC2E18"/>
    <w:rPr>
      <w:rFonts w:ascii="Calibri" w:eastAsia="Times New Roman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2E18"/>
    <w:rPr>
      <w:rFonts w:ascii="Calibri" w:eastAsia="Times New Roman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C2E18"/>
    <w:pPr>
      <w:ind w:left="720"/>
      <w:contextualSpacing/>
    </w:pPr>
  </w:style>
  <w:style w:type="table" w:styleId="TableGrid">
    <w:name w:val="Table Grid"/>
    <w:basedOn w:val="TableNormal"/>
    <w:uiPriority w:val="39"/>
    <w:rsid w:val="00A7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44473"/>
    <w:pPr>
      <w:spacing w:after="0" w:line="240" w:lineRule="auto"/>
      <w:jc w:val="lowKashida"/>
    </w:pPr>
    <w:rPr>
      <w:rFonts w:ascii="Times New Roman" w:hAnsi="Times New Roman" w:cs="B Nazani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Caption">
    <w:name w:val="caption"/>
    <w:basedOn w:val="Normal"/>
    <w:next w:val="Normal"/>
    <w:unhideWhenUsed/>
    <w:qFormat/>
    <w:rsid w:val="00B04193"/>
    <w:pPr>
      <w:spacing w:line="240" w:lineRule="auto"/>
    </w:pPr>
    <w:rPr>
      <w:rFonts w:ascii="Times New Roman" w:hAnsi="Times New Roman" w:cs="B Nazanin"/>
      <w:b/>
      <w:bCs/>
      <w:color w:val="4F81BD" w:themeColor="accent1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13.xml"/><Relationship Id="rId21" Type="http://schemas.openxmlformats.org/officeDocument/2006/relationships/chart" Target="charts/chart8.xml"/><Relationship Id="rId42" Type="http://schemas.openxmlformats.org/officeDocument/2006/relationships/chart" Target="charts/chart29.xml"/><Relationship Id="rId47" Type="http://schemas.openxmlformats.org/officeDocument/2006/relationships/chart" Target="charts/chart34.xm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9" Type="http://schemas.openxmlformats.org/officeDocument/2006/relationships/chart" Target="charts/chart16.xml"/><Relationship Id="rId11" Type="http://schemas.openxmlformats.org/officeDocument/2006/relationships/diagramQuickStyle" Target="diagrams/quickStyle1.xml"/><Relationship Id="rId24" Type="http://schemas.openxmlformats.org/officeDocument/2006/relationships/chart" Target="charts/chart11.xml"/><Relationship Id="rId32" Type="http://schemas.openxmlformats.org/officeDocument/2006/relationships/chart" Target="charts/chart19.xml"/><Relationship Id="rId37" Type="http://schemas.openxmlformats.org/officeDocument/2006/relationships/chart" Target="charts/chart24.xml"/><Relationship Id="rId40" Type="http://schemas.openxmlformats.org/officeDocument/2006/relationships/chart" Target="charts/chart27.xml"/><Relationship Id="rId45" Type="http://schemas.openxmlformats.org/officeDocument/2006/relationships/chart" Target="charts/chart32.xml"/><Relationship Id="rId53" Type="http://schemas.openxmlformats.org/officeDocument/2006/relationships/chart" Target="charts/chart40.xml"/><Relationship Id="rId58" Type="http://schemas.openxmlformats.org/officeDocument/2006/relationships/chart" Target="charts/chart45.xml"/><Relationship Id="rId66" Type="http://schemas.openxmlformats.org/officeDocument/2006/relationships/header" Target="header3.xml"/><Relationship Id="rId5" Type="http://schemas.openxmlformats.org/officeDocument/2006/relationships/settings" Target="settings.xml"/><Relationship Id="rId61" Type="http://schemas.openxmlformats.org/officeDocument/2006/relationships/chart" Target="charts/chart48.xml"/><Relationship Id="rId19" Type="http://schemas.openxmlformats.org/officeDocument/2006/relationships/chart" Target="charts/chart6.xm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chart" Target="charts/chart14.xml"/><Relationship Id="rId30" Type="http://schemas.openxmlformats.org/officeDocument/2006/relationships/chart" Target="charts/chart17.xml"/><Relationship Id="rId35" Type="http://schemas.openxmlformats.org/officeDocument/2006/relationships/chart" Target="charts/chart22.xml"/><Relationship Id="rId43" Type="http://schemas.openxmlformats.org/officeDocument/2006/relationships/chart" Target="charts/chart30.xml"/><Relationship Id="rId48" Type="http://schemas.openxmlformats.org/officeDocument/2006/relationships/chart" Target="charts/chart35.xml"/><Relationship Id="rId56" Type="http://schemas.openxmlformats.org/officeDocument/2006/relationships/chart" Target="charts/chart43.xm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chart" Target="charts/chart38.xm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33" Type="http://schemas.openxmlformats.org/officeDocument/2006/relationships/chart" Target="charts/chart20.xml"/><Relationship Id="rId38" Type="http://schemas.openxmlformats.org/officeDocument/2006/relationships/chart" Target="charts/chart25.xml"/><Relationship Id="rId46" Type="http://schemas.openxmlformats.org/officeDocument/2006/relationships/chart" Target="charts/chart33.xml"/><Relationship Id="rId59" Type="http://schemas.openxmlformats.org/officeDocument/2006/relationships/chart" Target="charts/chart46.xml"/><Relationship Id="rId67" Type="http://schemas.openxmlformats.org/officeDocument/2006/relationships/footer" Target="footer3.xml"/><Relationship Id="rId20" Type="http://schemas.openxmlformats.org/officeDocument/2006/relationships/chart" Target="charts/chart7.xml"/><Relationship Id="rId41" Type="http://schemas.openxmlformats.org/officeDocument/2006/relationships/chart" Target="charts/chart28.xml"/><Relationship Id="rId54" Type="http://schemas.openxmlformats.org/officeDocument/2006/relationships/chart" Target="charts/chart41.xm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chart" Target="charts/chart15.xml"/><Relationship Id="rId36" Type="http://schemas.openxmlformats.org/officeDocument/2006/relationships/chart" Target="charts/chart23.xml"/><Relationship Id="rId49" Type="http://schemas.openxmlformats.org/officeDocument/2006/relationships/chart" Target="charts/chart36.xml"/><Relationship Id="rId57" Type="http://schemas.openxmlformats.org/officeDocument/2006/relationships/chart" Target="charts/chart44.xml"/><Relationship Id="rId10" Type="http://schemas.openxmlformats.org/officeDocument/2006/relationships/diagramLayout" Target="diagrams/layout1.xml"/><Relationship Id="rId31" Type="http://schemas.openxmlformats.org/officeDocument/2006/relationships/chart" Target="charts/chart18.xml"/><Relationship Id="rId44" Type="http://schemas.openxmlformats.org/officeDocument/2006/relationships/chart" Target="charts/chart31.xml"/><Relationship Id="rId52" Type="http://schemas.openxmlformats.org/officeDocument/2006/relationships/chart" Target="charts/chart39.xml"/><Relationship Id="rId60" Type="http://schemas.openxmlformats.org/officeDocument/2006/relationships/chart" Target="charts/chart47.xml"/><Relationship Id="rId65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3" Type="http://schemas.microsoft.com/office/2007/relationships/diagramDrawing" Target="diagrams/drawing1.xml"/><Relationship Id="rId18" Type="http://schemas.openxmlformats.org/officeDocument/2006/relationships/chart" Target="charts/chart5.xml"/><Relationship Id="rId39" Type="http://schemas.openxmlformats.org/officeDocument/2006/relationships/chart" Target="charts/chart26.xml"/><Relationship Id="rId34" Type="http://schemas.openxmlformats.org/officeDocument/2006/relationships/chart" Target="charts/chart21.xml"/><Relationship Id="rId50" Type="http://schemas.openxmlformats.org/officeDocument/2006/relationships/chart" Target="charts/chart37.xml"/><Relationship Id="rId55" Type="http://schemas.openxmlformats.org/officeDocument/2006/relationships/chart" Target="charts/chart4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4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.xlsx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6.xlsx"/><Relationship Id="rId1" Type="http://schemas.openxmlformats.org/officeDocument/2006/relationships/themeOverride" Target="../theme/themeOverride26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7.xlsx"/><Relationship Id="rId1" Type="http://schemas.openxmlformats.org/officeDocument/2006/relationships/themeOverride" Target="../theme/themeOverride27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8.xlsx"/><Relationship Id="rId1" Type="http://schemas.openxmlformats.org/officeDocument/2006/relationships/themeOverride" Target="../theme/themeOverride28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9.xlsx"/><Relationship Id="rId1" Type="http://schemas.openxmlformats.org/officeDocument/2006/relationships/themeOverride" Target="../theme/themeOverride29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0.xlsx"/><Relationship Id="rId1" Type="http://schemas.openxmlformats.org/officeDocument/2006/relationships/themeOverride" Target="../theme/themeOverride30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1.xlsx"/><Relationship Id="rId1" Type="http://schemas.openxmlformats.org/officeDocument/2006/relationships/themeOverride" Target="../theme/themeOverride31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2.xlsx"/><Relationship Id="rId1" Type="http://schemas.openxmlformats.org/officeDocument/2006/relationships/themeOverride" Target="../theme/themeOverride32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3.xlsx"/><Relationship Id="rId1" Type="http://schemas.openxmlformats.org/officeDocument/2006/relationships/themeOverride" Target="../theme/themeOverride33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4.xlsx"/><Relationship Id="rId1" Type="http://schemas.openxmlformats.org/officeDocument/2006/relationships/themeOverride" Target="../theme/themeOverride34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5.xlsx"/><Relationship Id="rId1" Type="http://schemas.openxmlformats.org/officeDocument/2006/relationships/themeOverride" Target="../theme/themeOverride35.xm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6.xlsx"/><Relationship Id="rId1" Type="http://schemas.openxmlformats.org/officeDocument/2006/relationships/themeOverride" Target="../theme/themeOverride36.xm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7.xlsx"/><Relationship Id="rId1" Type="http://schemas.openxmlformats.org/officeDocument/2006/relationships/themeOverride" Target="../theme/themeOverride37.xml"/></Relationships>
</file>

<file path=word/charts/_rels/chart3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8.xlsx"/><Relationship Id="rId1" Type="http://schemas.openxmlformats.org/officeDocument/2006/relationships/themeOverride" Target="../theme/themeOverride38.xml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9.xlsx"/><Relationship Id="rId1" Type="http://schemas.openxmlformats.org/officeDocument/2006/relationships/themeOverride" Target="../theme/themeOverride39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0.xlsx"/><Relationship Id="rId1" Type="http://schemas.openxmlformats.org/officeDocument/2006/relationships/themeOverride" Target="../theme/themeOverride40.xm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1.xlsx"/><Relationship Id="rId1" Type="http://schemas.openxmlformats.org/officeDocument/2006/relationships/themeOverride" Target="../theme/themeOverride41.xml"/></Relationships>
</file>

<file path=word/charts/_rels/chart4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2.xlsx"/><Relationship Id="rId1" Type="http://schemas.openxmlformats.org/officeDocument/2006/relationships/themeOverride" Target="../theme/themeOverride42.xml"/></Relationships>
</file>

<file path=word/charts/_rels/chart4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3.xlsx"/><Relationship Id="rId1" Type="http://schemas.openxmlformats.org/officeDocument/2006/relationships/themeOverride" Target="../theme/themeOverride43.xml"/></Relationships>
</file>

<file path=word/charts/_rels/chart4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4.xlsx"/><Relationship Id="rId1" Type="http://schemas.openxmlformats.org/officeDocument/2006/relationships/themeOverride" Target="../theme/themeOverride44.xml"/></Relationships>
</file>

<file path=word/charts/_rels/chart4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5.xlsx"/><Relationship Id="rId1" Type="http://schemas.openxmlformats.org/officeDocument/2006/relationships/themeOverride" Target="../theme/themeOverride45.xml"/></Relationships>
</file>

<file path=word/charts/_rels/chart4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6.xlsx"/><Relationship Id="rId1" Type="http://schemas.openxmlformats.org/officeDocument/2006/relationships/themeOverride" Target="../theme/themeOverride46.xml"/></Relationships>
</file>

<file path=word/charts/_rels/chart4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7.xlsx"/><Relationship Id="rId1" Type="http://schemas.openxmlformats.org/officeDocument/2006/relationships/themeOverride" Target="../theme/themeOverride47.xml"/></Relationships>
</file>

<file path=word/charts/_rels/chart4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8.xlsx"/><Relationship Id="rId1" Type="http://schemas.openxmlformats.org/officeDocument/2006/relationships/themeOverride" Target="../theme/themeOverride48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70F-410B-A956-2AB666E9780F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0F-410B-A956-2AB666E9780F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70F-410B-A956-2AB666E978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04306176"/>
        <c:axId val="35787264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E70F-410B-A956-2AB666E9780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E70F-410B-A956-2AB666E978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4306688"/>
        <c:axId val="35787840"/>
      </c:lineChart>
      <c:catAx>
        <c:axId val="70430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57872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5787264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04306176"/>
        <c:crosses val="autoZero"/>
        <c:crossBetween val="between"/>
        <c:majorUnit val="20"/>
      </c:valAx>
      <c:catAx>
        <c:axId val="7043066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5787840"/>
        <c:crosses val="autoZero"/>
        <c:auto val="0"/>
        <c:lblAlgn val="ctr"/>
        <c:lblOffset val="100"/>
        <c:noMultiLvlLbl val="0"/>
      </c:catAx>
      <c:valAx>
        <c:axId val="3578784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704306688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04-436B-AE39-B527B64440EF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04-436B-AE39-B527B64440EF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204-436B-AE39-B527B64440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38082048"/>
        <c:axId val="36403392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A204-436B-AE39-B527B64440E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A204-436B-AE39-B527B64440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083072"/>
        <c:axId val="36403968"/>
      </c:lineChart>
      <c:catAx>
        <c:axId val="38082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640339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6403392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8082048"/>
        <c:crosses val="autoZero"/>
        <c:crossBetween val="between"/>
        <c:majorUnit val="20"/>
      </c:valAx>
      <c:catAx>
        <c:axId val="380830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6403968"/>
        <c:crosses val="autoZero"/>
        <c:auto val="0"/>
        <c:lblAlgn val="ctr"/>
        <c:lblOffset val="100"/>
        <c:noMultiLvlLbl val="0"/>
      </c:catAx>
      <c:valAx>
        <c:axId val="3640396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38083072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4B-4242-878E-198BCD60CBED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4B-4242-878E-198BCD60CBED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14B-4242-878E-198BCD60CB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38195200"/>
        <c:axId val="45549248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14B-4242-878E-198BCD60CBE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14B-4242-878E-198BCD60CB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196224"/>
        <c:axId val="45549824"/>
      </c:lineChart>
      <c:catAx>
        <c:axId val="38195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4554924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5549248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8195200"/>
        <c:crosses val="autoZero"/>
        <c:crossBetween val="between"/>
        <c:majorUnit val="20"/>
      </c:valAx>
      <c:catAx>
        <c:axId val="381962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549824"/>
        <c:crosses val="autoZero"/>
        <c:auto val="0"/>
        <c:lblAlgn val="ctr"/>
        <c:lblOffset val="100"/>
        <c:noMultiLvlLbl val="0"/>
      </c:catAx>
      <c:valAx>
        <c:axId val="4554982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38196224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F57-43E2-9635-35744AE8BAB8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57-43E2-9635-35744AE8BAB8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57-43E2-9635-35744AE8BA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38198272"/>
        <c:axId val="45551552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FF57-43E2-9635-35744AE8BAB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FF57-43E2-9635-35744AE8BA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198784"/>
        <c:axId val="45552128"/>
      </c:lineChart>
      <c:catAx>
        <c:axId val="38198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4555155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5551552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8198272"/>
        <c:crosses val="autoZero"/>
        <c:crossBetween val="between"/>
        <c:majorUnit val="20"/>
      </c:valAx>
      <c:catAx>
        <c:axId val="381987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552128"/>
        <c:crosses val="autoZero"/>
        <c:auto val="0"/>
        <c:lblAlgn val="ctr"/>
        <c:lblOffset val="100"/>
        <c:noMultiLvlLbl val="0"/>
      </c:catAx>
      <c:valAx>
        <c:axId val="4555212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38198784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48-46D1-AA79-B3F3CC79F27A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48-46D1-AA79-B3F3CC79F27A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748-46D1-AA79-B3F3CC79F2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26333952"/>
        <c:axId val="45554432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5748-46D1-AA79-B3F3CC79F27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5748-46D1-AA79-B3F3CC79F2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334976"/>
        <c:axId val="45555008"/>
      </c:lineChart>
      <c:catAx>
        <c:axId val="126333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4555443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5554432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26333952"/>
        <c:crosses val="autoZero"/>
        <c:crossBetween val="between"/>
        <c:majorUnit val="20"/>
      </c:valAx>
      <c:catAx>
        <c:axId val="1263349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555008"/>
        <c:crosses val="autoZero"/>
        <c:auto val="0"/>
        <c:lblAlgn val="ctr"/>
        <c:lblOffset val="100"/>
        <c:noMultiLvlLbl val="0"/>
      </c:catAx>
      <c:valAx>
        <c:axId val="4555500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26334976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41E-495C-BF09-BC4163178B89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1E-495C-BF09-BC4163178B89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1E-495C-BF09-BC4163178B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26623744"/>
        <c:axId val="35865728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41E-495C-BF09-BC4163178B8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41E-495C-BF09-BC4163178B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624768"/>
        <c:axId val="45553856"/>
      </c:lineChart>
      <c:catAx>
        <c:axId val="126623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586572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5865728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26623744"/>
        <c:crosses val="autoZero"/>
        <c:crossBetween val="between"/>
        <c:majorUnit val="20"/>
      </c:valAx>
      <c:catAx>
        <c:axId val="1266247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553856"/>
        <c:crosses val="autoZero"/>
        <c:auto val="0"/>
        <c:lblAlgn val="ctr"/>
        <c:lblOffset val="100"/>
        <c:noMultiLvlLbl val="0"/>
      </c:catAx>
      <c:valAx>
        <c:axId val="4555385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26624768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65-4FC1-9565-EB0F6CDC4E13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65-4FC1-9565-EB0F6CDC4E13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765-4FC1-9565-EB0F6CDC4E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26626816"/>
        <c:axId val="35867456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C765-4FC1-9565-EB0F6CDC4E1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C765-4FC1-9565-EB0F6CDC4E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627328"/>
        <c:axId val="35868032"/>
      </c:lineChart>
      <c:catAx>
        <c:axId val="126626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586745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5867456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26626816"/>
        <c:crosses val="autoZero"/>
        <c:crossBetween val="between"/>
        <c:majorUnit val="20"/>
      </c:valAx>
      <c:catAx>
        <c:axId val="1266273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5868032"/>
        <c:crosses val="autoZero"/>
        <c:auto val="0"/>
        <c:lblAlgn val="ctr"/>
        <c:lblOffset val="100"/>
        <c:noMultiLvlLbl val="0"/>
      </c:catAx>
      <c:valAx>
        <c:axId val="3586803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26627328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22-482F-B8B9-F4D78B72C614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22-482F-B8B9-F4D78B72C614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322-482F-B8B9-F4D78B72C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26833664"/>
        <c:axId val="35869760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322-482F-B8B9-F4D78B72C61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8322-482F-B8B9-F4D78B72C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834688"/>
        <c:axId val="35870336"/>
      </c:lineChart>
      <c:catAx>
        <c:axId val="12683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586976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5869760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26833664"/>
        <c:crosses val="autoZero"/>
        <c:crossBetween val="between"/>
        <c:majorUnit val="20"/>
      </c:valAx>
      <c:catAx>
        <c:axId val="1268346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5870336"/>
        <c:crosses val="autoZero"/>
        <c:auto val="0"/>
        <c:lblAlgn val="ctr"/>
        <c:lblOffset val="100"/>
        <c:noMultiLvlLbl val="0"/>
      </c:catAx>
      <c:valAx>
        <c:axId val="3587033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26834688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C0-4F68-8B43-33866D984996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C0-4F68-8B43-33866D984996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BC0-4F68-8B43-33866D9849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26836224"/>
        <c:axId val="35872064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ABC0-4F68-8B43-33866D98499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ABC0-4F68-8B43-33866D9849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988800"/>
        <c:axId val="701579264"/>
      </c:lineChart>
      <c:catAx>
        <c:axId val="12683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58720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5872064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26836224"/>
        <c:crosses val="autoZero"/>
        <c:crossBetween val="between"/>
        <c:majorUnit val="20"/>
      </c:valAx>
      <c:catAx>
        <c:axId val="1269888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01579264"/>
        <c:crosses val="autoZero"/>
        <c:auto val="0"/>
        <c:lblAlgn val="ctr"/>
        <c:lblOffset val="100"/>
        <c:noMultiLvlLbl val="0"/>
      </c:catAx>
      <c:valAx>
        <c:axId val="70157926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26988800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47-47C0-A5B5-7702B5ADB21D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47-47C0-A5B5-7702B5ADB21D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47-47C0-A5B5-7702B5ADB2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26990336"/>
        <c:axId val="701580992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E547-47C0-A5B5-7702B5ADB21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E547-47C0-A5B5-7702B5ADB2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991360"/>
        <c:axId val="701581568"/>
      </c:lineChart>
      <c:catAx>
        <c:axId val="12699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0158099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701580992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26990336"/>
        <c:crosses val="autoZero"/>
        <c:crossBetween val="between"/>
        <c:majorUnit val="20"/>
      </c:valAx>
      <c:catAx>
        <c:axId val="1269913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01581568"/>
        <c:crosses val="autoZero"/>
        <c:auto val="0"/>
        <c:lblAlgn val="ctr"/>
        <c:lblOffset val="100"/>
        <c:noMultiLvlLbl val="0"/>
      </c:catAx>
      <c:valAx>
        <c:axId val="70158156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26991360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351-4C43-B978-72C1123A94A7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51-4C43-B978-72C1123A94A7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351-4C43-B978-72C1123A94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27205888"/>
        <c:axId val="36400512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351-4C43-B978-72C1123A94A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D351-4C43-B978-72C1123A94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206912"/>
        <c:axId val="701583296"/>
      </c:lineChart>
      <c:catAx>
        <c:axId val="127205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640051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6400512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27205888"/>
        <c:crosses val="autoZero"/>
        <c:crossBetween val="between"/>
        <c:majorUnit val="20"/>
      </c:valAx>
      <c:catAx>
        <c:axId val="1272069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01583296"/>
        <c:crosses val="autoZero"/>
        <c:auto val="0"/>
        <c:lblAlgn val="ctr"/>
        <c:lblOffset val="100"/>
        <c:noMultiLvlLbl val="0"/>
      </c:catAx>
      <c:valAx>
        <c:axId val="70158329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27206912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BE-4C5B-B9F6-88A257E26A12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BE-4C5B-B9F6-88A257E26A12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DBE-4C5B-B9F6-88A257E26A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04303616"/>
        <c:axId val="35789568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DBE-4C5B-B9F6-88A257E26A1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DBE-4C5B-B9F6-88A257E26A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92480"/>
        <c:axId val="35790144"/>
      </c:lineChart>
      <c:catAx>
        <c:axId val="704303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578956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5789568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04303616"/>
        <c:crosses val="autoZero"/>
        <c:crossBetween val="between"/>
        <c:majorUnit val="20"/>
      </c:valAx>
      <c:catAx>
        <c:axId val="94924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5790144"/>
        <c:crosses val="autoZero"/>
        <c:auto val="0"/>
        <c:lblAlgn val="ctr"/>
        <c:lblOffset val="100"/>
        <c:noMultiLvlLbl val="0"/>
      </c:catAx>
      <c:valAx>
        <c:axId val="3579014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9492480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1D-46EE-850D-47C7101DFD64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1D-46EE-850D-47C7101DFD64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11D-46EE-850D-47C7101DFD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27208960"/>
        <c:axId val="704045056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211D-46EE-850D-47C7101DFD6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211D-46EE-850D-47C7101DFD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491008"/>
        <c:axId val="704045632"/>
      </c:lineChart>
      <c:catAx>
        <c:axId val="12720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0404505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704045056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27208960"/>
        <c:crosses val="autoZero"/>
        <c:crossBetween val="between"/>
        <c:majorUnit val="20"/>
      </c:valAx>
      <c:catAx>
        <c:axId val="1444910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04045632"/>
        <c:crosses val="autoZero"/>
        <c:auto val="0"/>
        <c:lblAlgn val="ctr"/>
        <c:lblOffset val="100"/>
        <c:noMultiLvlLbl val="0"/>
      </c:catAx>
      <c:valAx>
        <c:axId val="70404563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44491008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D6-4C9A-89A6-1D01BD4DA67C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D6-4C9A-89A6-1D01BD4DA67C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4D6-4C9A-89A6-1D01BD4DA6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44492544"/>
        <c:axId val="704047360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24D6-4C9A-89A6-1D01BD4DA67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24D6-4C9A-89A6-1D01BD4DA6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493568"/>
        <c:axId val="704047936"/>
      </c:lineChart>
      <c:catAx>
        <c:axId val="144492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0404736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704047360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44492544"/>
        <c:crosses val="autoZero"/>
        <c:crossBetween val="between"/>
        <c:majorUnit val="20"/>
      </c:valAx>
      <c:catAx>
        <c:axId val="1444935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04047936"/>
        <c:crosses val="autoZero"/>
        <c:auto val="0"/>
        <c:lblAlgn val="ctr"/>
        <c:lblOffset val="100"/>
        <c:noMultiLvlLbl val="0"/>
      </c:catAx>
      <c:valAx>
        <c:axId val="70404793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44493568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55-49F1-A09D-195B05544441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55-49F1-A09D-195B05544441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55-49F1-A09D-195B055444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5839872"/>
        <c:axId val="704049664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3B55-49F1-A09D-195B0554444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3B55-49F1-A09D-195B055444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840384"/>
        <c:axId val="704050240"/>
      </c:lineChart>
      <c:catAx>
        <c:axId val="165839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040496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704049664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65839872"/>
        <c:crosses val="autoZero"/>
        <c:crossBetween val="between"/>
        <c:majorUnit val="20"/>
      </c:valAx>
      <c:catAx>
        <c:axId val="165840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04050240"/>
        <c:crosses val="autoZero"/>
        <c:auto val="0"/>
        <c:lblAlgn val="ctr"/>
        <c:lblOffset val="100"/>
        <c:noMultiLvlLbl val="0"/>
      </c:catAx>
      <c:valAx>
        <c:axId val="70405024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65840384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DA-4606-B135-2CB3C3A1004F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DA-4606-B135-2CB3C3A1004F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4DA-4606-B135-2CB3C3A100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5841920"/>
        <c:axId val="704051968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54DA-4606-B135-2CB3C3A1004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54DA-4606-B135-2CB3C3A100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6839424"/>
        <c:axId val="704052544"/>
      </c:lineChart>
      <c:catAx>
        <c:axId val="165841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0405196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704051968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65841920"/>
        <c:crosses val="autoZero"/>
        <c:crossBetween val="between"/>
        <c:majorUnit val="20"/>
      </c:valAx>
      <c:catAx>
        <c:axId val="6768394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04052544"/>
        <c:crosses val="autoZero"/>
        <c:auto val="0"/>
        <c:lblAlgn val="ctr"/>
        <c:lblOffset val="100"/>
        <c:noMultiLvlLbl val="0"/>
      </c:catAx>
      <c:valAx>
        <c:axId val="70405254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676839424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AA-4B6E-A3F6-6E3DA3E687C3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AA-4B6E-A3F6-6E3DA3E687C3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6AA-4B6E-A3F6-6E3DA3E687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676840960"/>
        <c:axId val="704005248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E6AA-4B6E-A3F6-6E3DA3E687C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E6AA-4B6E-A3F6-6E3DA3E687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6841984"/>
        <c:axId val="704005824"/>
      </c:lineChart>
      <c:catAx>
        <c:axId val="676840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0400524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704005248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676840960"/>
        <c:crosses val="autoZero"/>
        <c:crossBetween val="between"/>
        <c:majorUnit val="20"/>
      </c:valAx>
      <c:catAx>
        <c:axId val="6768419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04005824"/>
        <c:crosses val="autoZero"/>
        <c:auto val="0"/>
        <c:lblAlgn val="ctr"/>
        <c:lblOffset val="100"/>
        <c:noMultiLvlLbl val="0"/>
      </c:catAx>
      <c:valAx>
        <c:axId val="70400582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676841984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8C-49AC-8807-E228FC25C09A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8C-49AC-8807-E228FC25C09A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8C-49AC-8807-E228FC25C0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676979200"/>
        <c:axId val="704007552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F08C-49AC-8807-E228FC25C09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F08C-49AC-8807-E228FC25C0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6979712"/>
        <c:axId val="704008128"/>
      </c:lineChart>
      <c:catAx>
        <c:axId val="676979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0400755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704007552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676979200"/>
        <c:crosses val="autoZero"/>
        <c:crossBetween val="between"/>
        <c:majorUnit val="20"/>
      </c:valAx>
      <c:catAx>
        <c:axId val="6769797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04008128"/>
        <c:crosses val="autoZero"/>
        <c:auto val="0"/>
        <c:lblAlgn val="ctr"/>
        <c:lblOffset val="100"/>
        <c:noMultiLvlLbl val="0"/>
      </c:catAx>
      <c:valAx>
        <c:axId val="70400812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676979712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27-4E05-A80B-6A1C8AE29B39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27-4E05-A80B-6A1C8AE29B39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C27-4E05-A80B-6A1C8AE29B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676981760"/>
        <c:axId val="704009856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C27-4E05-A80B-6A1C8AE29B3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BC27-4E05-A80B-6A1C8AE29B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8679296"/>
        <c:axId val="704010432"/>
      </c:lineChart>
      <c:catAx>
        <c:axId val="67698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0400985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704009856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676981760"/>
        <c:crosses val="autoZero"/>
        <c:crossBetween val="between"/>
        <c:majorUnit val="20"/>
      </c:valAx>
      <c:catAx>
        <c:axId val="6986792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04010432"/>
        <c:crosses val="autoZero"/>
        <c:auto val="0"/>
        <c:lblAlgn val="ctr"/>
        <c:lblOffset val="100"/>
        <c:noMultiLvlLbl val="0"/>
      </c:catAx>
      <c:valAx>
        <c:axId val="70401043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698679296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39-4E38-9E8E-603F2EE3AA5A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39-4E38-9E8E-603F2EE3AA5A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339-4E38-9E8E-603F2EE3AA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698680832"/>
        <c:axId val="37543936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339-4E38-9E8E-603F2EE3AA5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8339-4E38-9E8E-603F2EE3AA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8681856"/>
        <c:axId val="37544512"/>
      </c:lineChart>
      <c:catAx>
        <c:axId val="698680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75439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7543936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698680832"/>
        <c:crosses val="autoZero"/>
        <c:crossBetween val="between"/>
        <c:majorUnit val="20"/>
      </c:valAx>
      <c:catAx>
        <c:axId val="6986818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7544512"/>
        <c:crosses val="autoZero"/>
        <c:auto val="0"/>
        <c:lblAlgn val="ctr"/>
        <c:lblOffset val="100"/>
        <c:noMultiLvlLbl val="0"/>
      </c:catAx>
      <c:valAx>
        <c:axId val="3754451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698681856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AC-4EA7-A25F-5673B72C3E66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AC-4EA7-A25F-5673B72C3E66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EAC-4EA7-A25F-5673B72C3E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698945536"/>
        <c:axId val="37546240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EAC-4EA7-A25F-5673B72C3E6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EAC-4EA7-A25F-5673B72C3E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8946560"/>
        <c:axId val="37546816"/>
      </c:lineChart>
      <c:catAx>
        <c:axId val="698945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754624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7546240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698945536"/>
        <c:crosses val="autoZero"/>
        <c:crossBetween val="between"/>
        <c:majorUnit val="20"/>
      </c:valAx>
      <c:catAx>
        <c:axId val="6989465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7546816"/>
        <c:crosses val="autoZero"/>
        <c:auto val="0"/>
        <c:lblAlgn val="ctr"/>
        <c:lblOffset val="100"/>
        <c:noMultiLvlLbl val="0"/>
      </c:catAx>
      <c:valAx>
        <c:axId val="3754681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698946560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D0-4AE5-9CB3-F661A645FBA3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D0-4AE5-9CB3-F661A645FBA3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5D0-4AE5-9CB3-F661A645FB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698948608"/>
        <c:axId val="37548544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F5D0-4AE5-9CB3-F661A645FBA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F5D0-4AE5-9CB3-F661A645FB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8949120"/>
        <c:axId val="37549120"/>
      </c:lineChart>
      <c:catAx>
        <c:axId val="698948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75485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7548544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698948608"/>
        <c:crosses val="autoZero"/>
        <c:crossBetween val="between"/>
        <c:majorUnit val="20"/>
      </c:valAx>
      <c:catAx>
        <c:axId val="698949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7549120"/>
        <c:crosses val="autoZero"/>
        <c:auto val="0"/>
        <c:lblAlgn val="ctr"/>
        <c:lblOffset val="100"/>
        <c:noMultiLvlLbl val="0"/>
      </c:catAx>
      <c:valAx>
        <c:axId val="3754912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698949120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1B-4474-BDD9-CEADFFD934C1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1B-4474-BDD9-CEADFFD934C1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F1B-4474-BDD9-CEADFFD934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04305152"/>
        <c:axId val="35792000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F1B-4474-BDD9-CEADFFD934C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0F1B-4474-BDD9-CEADFFD934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983872"/>
        <c:axId val="35792576"/>
      </c:lineChart>
      <c:catAx>
        <c:axId val="704305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57920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5792000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04305152"/>
        <c:crosses val="autoZero"/>
        <c:crossBetween val="between"/>
        <c:majorUnit val="20"/>
      </c:valAx>
      <c:catAx>
        <c:axId val="359838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5792576"/>
        <c:crosses val="autoZero"/>
        <c:auto val="0"/>
        <c:lblAlgn val="ctr"/>
        <c:lblOffset val="100"/>
        <c:noMultiLvlLbl val="0"/>
      </c:catAx>
      <c:valAx>
        <c:axId val="3579257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35983872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05-4C08-810C-7BB9294576AB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05-4C08-810C-7BB9294576AB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805-4C08-810C-7BB9294576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699126784"/>
        <c:axId val="37550848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805-4C08-810C-7BB9294576A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D805-4C08-810C-7BB9294576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9127808"/>
        <c:axId val="37551424"/>
      </c:lineChart>
      <c:catAx>
        <c:axId val="699126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755084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7550848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699126784"/>
        <c:crosses val="autoZero"/>
        <c:crossBetween val="between"/>
        <c:majorUnit val="20"/>
      </c:valAx>
      <c:catAx>
        <c:axId val="6991278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7551424"/>
        <c:crosses val="autoZero"/>
        <c:auto val="0"/>
        <c:lblAlgn val="ctr"/>
        <c:lblOffset val="100"/>
        <c:noMultiLvlLbl val="0"/>
      </c:catAx>
      <c:valAx>
        <c:axId val="3755142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699127808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107-4CD7-8B24-4CC2E4661CB2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07-4CD7-8B24-4CC2E4661CB2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107-4CD7-8B24-4CC2E4661C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699129344"/>
        <c:axId val="38388864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F107-4CD7-8B24-4CC2E4661CB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F107-4CD7-8B24-4CC2E4661C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9269632"/>
        <c:axId val="38389440"/>
      </c:lineChart>
      <c:catAx>
        <c:axId val="69912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83888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8388864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699129344"/>
        <c:crosses val="autoZero"/>
        <c:crossBetween val="between"/>
        <c:majorUnit val="20"/>
      </c:valAx>
      <c:catAx>
        <c:axId val="699269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8389440"/>
        <c:crosses val="autoZero"/>
        <c:auto val="0"/>
        <c:lblAlgn val="ctr"/>
        <c:lblOffset val="100"/>
        <c:noMultiLvlLbl val="0"/>
      </c:catAx>
      <c:valAx>
        <c:axId val="3838944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699269632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572-467A-8C36-0673F9B67721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72-467A-8C36-0673F9B67721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72-467A-8C36-0673F9B677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699272192"/>
        <c:axId val="38391168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572-467A-8C36-0673F9B6772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6572-467A-8C36-0673F9B677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9272704"/>
        <c:axId val="38391744"/>
      </c:lineChart>
      <c:catAx>
        <c:axId val="6992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839116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8391168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699272192"/>
        <c:crosses val="autoZero"/>
        <c:crossBetween val="between"/>
        <c:majorUnit val="20"/>
      </c:valAx>
      <c:catAx>
        <c:axId val="6992727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8391744"/>
        <c:crosses val="autoZero"/>
        <c:auto val="0"/>
        <c:lblAlgn val="ctr"/>
        <c:lblOffset val="100"/>
        <c:noMultiLvlLbl val="0"/>
      </c:catAx>
      <c:valAx>
        <c:axId val="3839174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699272704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12-4BEB-8A1E-B9D63E58A223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12-4BEB-8A1E-B9D63E58A223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812-4BEB-8A1E-B9D63E58A2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699278336"/>
        <c:axId val="38393472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4812-4BEB-8A1E-B9D63E58A22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4812-4BEB-8A1E-B9D63E58A2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9279360"/>
        <c:axId val="38394048"/>
      </c:lineChart>
      <c:catAx>
        <c:axId val="699278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839347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8393472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699278336"/>
        <c:crosses val="autoZero"/>
        <c:crossBetween val="between"/>
        <c:majorUnit val="20"/>
      </c:valAx>
      <c:catAx>
        <c:axId val="6992793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8394048"/>
        <c:crosses val="autoZero"/>
        <c:auto val="0"/>
        <c:lblAlgn val="ctr"/>
        <c:lblOffset val="100"/>
        <c:noMultiLvlLbl val="0"/>
      </c:catAx>
      <c:valAx>
        <c:axId val="3839404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699279360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F30-4FD1-A9E7-D4916DFE1EF0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30-4FD1-A9E7-D4916DFE1EF0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F30-4FD1-A9E7-D4916DFE1E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699280896"/>
        <c:axId val="126550016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F30-4FD1-A9E7-D4916DFE1EF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DF30-4FD1-A9E7-D4916DFE1E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0998144"/>
        <c:axId val="126550592"/>
      </c:lineChart>
      <c:catAx>
        <c:axId val="699280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265500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6550016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699280896"/>
        <c:crosses val="autoZero"/>
        <c:crossBetween val="between"/>
        <c:majorUnit val="20"/>
      </c:valAx>
      <c:catAx>
        <c:axId val="700998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6550592"/>
        <c:crosses val="autoZero"/>
        <c:auto val="0"/>
        <c:lblAlgn val="ctr"/>
        <c:lblOffset val="100"/>
        <c:noMultiLvlLbl val="0"/>
      </c:catAx>
      <c:valAx>
        <c:axId val="12655059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700998144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F0F-4012-8A3E-0ED0CF2EEA5B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0F-4012-8A3E-0ED0CF2EEA5B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F0F-4012-8A3E-0ED0CF2EEA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00999680"/>
        <c:axId val="126552320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F0F-4012-8A3E-0ED0CF2EEA5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DF0F-4012-8A3E-0ED0CF2EEA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1000704"/>
        <c:axId val="126552896"/>
      </c:lineChart>
      <c:catAx>
        <c:axId val="700999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2655232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6552320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00999680"/>
        <c:crosses val="autoZero"/>
        <c:crossBetween val="between"/>
        <c:majorUnit val="20"/>
      </c:valAx>
      <c:catAx>
        <c:axId val="7010007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6552896"/>
        <c:crosses val="autoZero"/>
        <c:auto val="0"/>
        <c:lblAlgn val="ctr"/>
        <c:lblOffset val="100"/>
        <c:noMultiLvlLbl val="0"/>
      </c:catAx>
      <c:valAx>
        <c:axId val="12655289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701000704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81-48CC-B1FB-1FCE5FA5ABB7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81-48CC-B1FB-1FCE5FA5ABB7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B81-48CC-B1FB-1FCE5FA5AB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01318144"/>
        <c:axId val="126554624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9B81-48CC-B1FB-1FCE5FA5ABB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9B81-48CC-B1FB-1FCE5FA5AB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1318656"/>
        <c:axId val="126555200"/>
      </c:lineChart>
      <c:catAx>
        <c:axId val="701318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2655462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6554624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01318144"/>
        <c:crosses val="autoZero"/>
        <c:crossBetween val="between"/>
        <c:majorUnit val="20"/>
      </c:valAx>
      <c:catAx>
        <c:axId val="7013186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6555200"/>
        <c:crosses val="autoZero"/>
        <c:auto val="0"/>
        <c:lblAlgn val="ctr"/>
        <c:lblOffset val="100"/>
        <c:noMultiLvlLbl val="0"/>
      </c:catAx>
      <c:valAx>
        <c:axId val="12655520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701318656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18-40B4-8D64-CA04F1DA4A48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18-40B4-8D64-CA04F1DA4A48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F18-40B4-8D64-CA04F1DA4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01320192"/>
        <c:axId val="126556928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F18-40B4-8D64-CA04F1DA4A4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0F18-40B4-8D64-CA04F1DA4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1448192"/>
        <c:axId val="126557504"/>
      </c:lineChart>
      <c:catAx>
        <c:axId val="701320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2655692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6556928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01320192"/>
        <c:crosses val="autoZero"/>
        <c:crossBetween val="between"/>
        <c:majorUnit val="20"/>
      </c:valAx>
      <c:catAx>
        <c:axId val="7014481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6557504"/>
        <c:crosses val="autoZero"/>
        <c:auto val="0"/>
        <c:lblAlgn val="ctr"/>
        <c:lblOffset val="100"/>
        <c:noMultiLvlLbl val="0"/>
      </c:catAx>
      <c:valAx>
        <c:axId val="12655750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701448192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FB2-4343-BDED-D163B59E935B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B2-4343-BDED-D163B59E935B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FB2-4343-BDED-D163B59E93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01450240"/>
        <c:axId val="126706816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AFB2-4343-BDED-D163B59E935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AFB2-4343-BDED-D163B59E93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1451264"/>
        <c:axId val="126707392"/>
      </c:lineChart>
      <c:catAx>
        <c:axId val="701450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267068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6706816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01450240"/>
        <c:crosses val="autoZero"/>
        <c:crossBetween val="between"/>
        <c:majorUnit val="20"/>
      </c:valAx>
      <c:catAx>
        <c:axId val="7014512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6707392"/>
        <c:crosses val="autoZero"/>
        <c:auto val="0"/>
        <c:lblAlgn val="ctr"/>
        <c:lblOffset val="100"/>
        <c:noMultiLvlLbl val="0"/>
      </c:catAx>
      <c:valAx>
        <c:axId val="12670739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701451264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DA-406F-82D5-392604381788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DA-406F-82D5-392604381788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9DA-406F-82D5-3926043817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01477888"/>
        <c:axId val="126709120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E9DA-406F-82D5-39260438178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E9DA-406F-82D5-3926043817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1478400"/>
        <c:axId val="126709696"/>
      </c:lineChart>
      <c:catAx>
        <c:axId val="70147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2670912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6709120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01477888"/>
        <c:crosses val="autoZero"/>
        <c:crossBetween val="between"/>
        <c:majorUnit val="20"/>
      </c:valAx>
      <c:catAx>
        <c:axId val="7014784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6709696"/>
        <c:crosses val="autoZero"/>
        <c:auto val="0"/>
        <c:lblAlgn val="ctr"/>
        <c:lblOffset val="100"/>
        <c:noMultiLvlLbl val="0"/>
      </c:catAx>
      <c:valAx>
        <c:axId val="12670969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701478400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A6-42D4-A184-54D960BB9148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A6-42D4-A184-54D960BB9148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BA6-42D4-A184-54D960BB91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35985408"/>
        <c:axId val="35794304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BA6-42D4-A184-54D960BB914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0BA6-42D4-A184-54D960BB91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986432"/>
        <c:axId val="35794880"/>
      </c:lineChart>
      <c:catAx>
        <c:axId val="3598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579430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5794304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5985408"/>
        <c:crosses val="autoZero"/>
        <c:crossBetween val="between"/>
        <c:majorUnit val="20"/>
      </c:valAx>
      <c:catAx>
        <c:axId val="359864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5794880"/>
        <c:crosses val="autoZero"/>
        <c:auto val="0"/>
        <c:lblAlgn val="ctr"/>
        <c:lblOffset val="100"/>
        <c:noMultiLvlLbl val="0"/>
      </c:catAx>
      <c:valAx>
        <c:axId val="3579488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35986432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B6-4D1A-A207-AECAA72E695D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B6-4D1A-A207-AECAA72E695D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B6-4D1A-A207-AECAA72E6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01479936"/>
        <c:axId val="126711424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ADB6-4D1A-A207-AECAA72E695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ADB6-4D1A-A207-AECAA72E6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4430080"/>
        <c:axId val="126712000"/>
      </c:lineChart>
      <c:catAx>
        <c:axId val="70147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2671142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6711424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01479936"/>
        <c:crosses val="autoZero"/>
        <c:crossBetween val="between"/>
        <c:majorUnit val="20"/>
      </c:valAx>
      <c:catAx>
        <c:axId val="7044300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6712000"/>
        <c:crosses val="autoZero"/>
        <c:auto val="0"/>
        <c:lblAlgn val="ctr"/>
        <c:lblOffset val="100"/>
        <c:noMultiLvlLbl val="0"/>
      </c:catAx>
      <c:valAx>
        <c:axId val="12671200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704430080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381-4794-AA4E-6D58AB6DC49A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81-4794-AA4E-6D58AB6DC49A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381-4794-AA4E-6D58AB6DC4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04431616"/>
        <c:axId val="127090688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2381-4794-AA4E-6D58AB6DC49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2381-4794-AA4E-6D58AB6DC4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4432640"/>
        <c:axId val="127091264"/>
      </c:lineChart>
      <c:catAx>
        <c:axId val="70443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2709068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7090688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04431616"/>
        <c:crosses val="autoZero"/>
        <c:crossBetween val="between"/>
        <c:majorUnit val="20"/>
      </c:valAx>
      <c:catAx>
        <c:axId val="704432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7091264"/>
        <c:crosses val="autoZero"/>
        <c:auto val="0"/>
        <c:lblAlgn val="ctr"/>
        <c:lblOffset val="100"/>
        <c:noMultiLvlLbl val="0"/>
      </c:catAx>
      <c:valAx>
        <c:axId val="12709126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704432640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1EA-46F6-8ED3-1E927D0E37E7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EA-46F6-8ED3-1E927D0E37E7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EA-46F6-8ED3-1E927D0E3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05150976"/>
        <c:axId val="127092992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1EA-46F6-8ED3-1E927D0E37E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B1EA-46F6-8ED3-1E927D0E3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5152000"/>
        <c:axId val="127093568"/>
      </c:lineChart>
      <c:catAx>
        <c:axId val="70515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2709299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7092992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05150976"/>
        <c:crosses val="autoZero"/>
        <c:crossBetween val="between"/>
        <c:majorUnit val="20"/>
      </c:valAx>
      <c:catAx>
        <c:axId val="705152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7093568"/>
        <c:crosses val="autoZero"/>
        <c:auto val="0"/>
        <c:lblAlgn val="ctr"/>
        <c:lblOffset val="100"/>
        <c:noMultiLvlLbl val="0"/>
      </c:catAx>
      <c:valAx>
        <c:axId val="12709356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705152000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96-486F-8862-8C0C08FFC7FA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96-486F-8862-8C0C08FFC7FA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996-486F-8862-8C0C08FFC7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05153536"/>
        <c:axId val="127095296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9996-486F-8862-8C0C08FFC7F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9996-486F-8862-8C0C08FFC7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5154560"/>
        <c:axId val="127095872"/>
      </c:lineChart>
      <c:catAx>
        <c:axId val="705153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2709529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7095296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05153536"/>
        <c:crosses val="autoZero"/>
        <c:crossBetween val="between"/>
        <c:majorUnit val="20"/>
      </c:valAx>
      <c:catAx>
        <c:axId val="7051545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7095872"/>
        <c:crosses val="autoZero"/>
        <c:auto val="0"/>
        <c:lblAlgn val="ctr"/>
        <c:lblOffset val="100"/>
        <c:noMultiLvlLbl val="0"/>
      </c:catAx>
      <c:valAx>
        <c:axId val="12709587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705154560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34-4D37-8D20-F48AA3DE9B17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934-4D37-8D20-F48AA3DE9B17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34-4D37-8D20-F48AA3DE9B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21442304"/>
        <c:axId val="127097600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934-4D37-8D20-F48AA3DE9B1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8934-4D37-8D20-F48AA3DE9B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1443328"/>
        <c:axId val="127098176"/>
      </c:lineChart>
      <c:catAx>
        <c:axId val="721442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270976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7097600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21442304"/>
        <c:crosses val="autoZero"/>
        <c:crossBetween val="between"/>
        <c:majorUnit val="20"/>
      </c:valAx>
      <c:catAx>
        <c:axId val="7214433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7098176"/>
        <c:crosses val="autoZero"/>
        <c:auto val="0"/>
        <c:lblAlgn val="ctr"/>
        <c:lblOffset val="100"/>
        <c:noMultiLvlLbl val="0"/>
      </c:catAx>
      <c:valAx>
        <c:axId val="12709817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721443328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26F-4B37-AB96-96D7A0DEEC5C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6F-4B37-AB96-96D7A0DEEC5C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6F-4B37-AB96-96D7A0DEEC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67144448"/>
        <c:axId val="142394496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526F-4B37-AB96-96D7A0DEEC5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526F-4B37-AB96-96D7A0DEEC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7144960"/>
        <c:axId val="142395072"/>
      </c:lineChart>
      <c:catAx>
        <c:axId val="767144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4239449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2394496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67144448"/>
        <c:crosses val="autoZero"/>
        <c:crossBetween val="between"/>
        <c:majorUnit val="20"/>
      </c:valAx>
      <c:catAx>
        <c:axId val="7671449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2395072"/>
        <c:crosses val="autoZero"/>
        <c:auto val="0"/>
        <c:lblAlgn val="ctr"/>
        <c:lblOffset val="100"/>
        <c:noMultiLvlLbl val="0"/>
      </c:catAx>
      <c:valAx>
        <c:axId val="14239507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767144960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FF-4461-9DC2-7233C5903791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FF-4461-9DC2-7233C5903791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2FF-4461-9DC2-7233C59037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67147008"/>
        <c:axId val="142396800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C2FF-4461-9DC2-7233C590379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C2FF-4461-9DC2-7233C59037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7414272"/>
        <c:axId val="142397376"/>
      </c:lineChart>
      <c:catAx>
        <c:axId val="76714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423968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2396800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67147008"/>
        <c:crosses val="autoZero"/>
        <c:crossBetween val="between"/>
        <c:majorUnit val="20"/>
      </c:valAx>
      <c:catAx>
        <c:axId val="767414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2397376"/>
        <c:crosses val="autoZero"/>
        <c:auto val="0"/>
        <c:lblAlgn val="ctr"/>
        <c:lblOffset val="100"/>
        <c:noMultiLvlLbl val="0"/>
      </c:catAx>
      <c:valAx>
        <c:axId val="14239737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767414272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FA-4638-94C2-57C6CF159890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FA-4638-94C2-57C6CF159890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0FA-4638-94C2-57C6CF1598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67415808"/>
        <c:axId val="142399104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0FA-4638-94C2-57C6CF15989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D0FA-4638-94C2-57C6CF1598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7416832"/>
        <c:axId val="142399680"/>
      </c:lineChart>
      <c:catAx>
        <c:axId val="767415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4239910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2399104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67415808"/>
        <c:crosses val="autoZero"/>
        <c:crossBetween val="between"/>
        <c:majorUnit val="20"/>
      </c:valAx>
      <c:catAx>
        <c:axId val="7674168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2399680"/>
        <c:crosses val="autoZero"/>
        <c:auto val="0"/>
        <c:lblAlgn val="ctr"/>
        <c:lblOffset val="100"/>
        <c:noMultiLvlLbl val="0"/>
      </c:catAx>
      <c:valAx>
        <c:axId val="14239968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767416832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2DD-446E-AA19-5B8399F8E215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D-446E-AA19-5B8399F8E215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2DD-446E-AA19-5B8399F8E2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67431168"/>
        <c:axId val="143499264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32DD-446E-AA19-5B8399F8E21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32DD-446E-AA19-5B8399F8E2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7431680"/>
        <c:axId val="143499840"/>
      </c:lineChart>
      <c:catAx>
        <c:axId val="76743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1434992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3499264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767431168"/>
        <c:crosses val="autoZero"/>
        <c:crossBetween val="between"/>
        <c:majorUnit val="20"/>
      </c:valAx>
      <c:catAx>
        <c:axId val="7674316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3499840"/>
        <c:crosses val="autoZero"/>
        <c:auto val="0"/>
        <c:lblAlgn val="ctr"/>
        <c:lblOffset val="100"/>
        <c:noMultiLvlLbl val="0"/>
      </c:catAx>
      <c:valAx>
        <c:axId val="14349984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767431680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EC-4949-8617-AAB22A506BEB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EC-4949-8617-AAB22A506BEB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BEC-4949-8617-AAB22A506B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35955712"/>
        <c:axId val="35796608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BEC-4949-8617-AAB22A506BE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DBEC-4949-8617-AAB22A506B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956224"/>
        <c:axId val="35797184"/>
      </c:lineChart>
      <c:catAx>
        <c:axId val="35955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57966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5796608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5955712"/>
        <c:crosses val="autoZero"/>
        <c:crossBetween val="between"/>
        <c:majorUnit val="20"/>
      </c:valAx>
      <c:catAx>
        <c:axId val="359562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5797184"/>
        <c:crosses val="autoZero"/>
        <c:auto val="0"/>
        <c:lblAlgn val="ctr"/>
        <c:lblOffset val="100"/>
        <c:noMultiLvlLbl val="0"/>
      </c:catAx>
      <c:valAx>
        <c:axId val="3579718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35956224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6B1-4DC7-9669-033BC5AAE5B1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B1-4DC7-9669-033BC5AAE5B1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B1-4DC7-9669-033BC5AAE5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35958272"/>
        <c:axId val="36397056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6B1-4DC7-9669-033BC5AAE5B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6B1-4DC7-9669-033BC5AAE5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400576"/>
        <c:axId val="36397632"/>
      </c:lineChart>
      <c:catAx>
        <c:axId val="35958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639705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6397056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5958272"/>
        <c:crosses val="autoZero"/>
        <c:crossBetween val="between"/>
        <c:majorUnit val="20"/>
      </c:valAx>
      <c:catAx>
        <c:axId val="374005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6397632"/>
        <c:crosses val="autoZero"/>
        <c:auto val="0"/>
        <c:lblAlgn val="ctr"/>
        <c:lblOffset val="100"/>
        <c:noMultiLvlLbl val="0"/>
      </c:catAx>
      <c:valAx>
        <c:axId val="3639763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37400576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4DE-4B99-B8C7-FB40BE8A7ABF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DE-4B99-B8C7-FB40BE8A7ABF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4DE-4B99-B8C7-FB40BE8A7A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37402112"/>
        <c:axId val="36399360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74DE-4B99-B8C7-FB40BE8A7AB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74DE-4B99-B8C7-FB40BE8A7A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403136"/>
        <c:axId val="36399936"/>
      </c:lineChart>
      <c:catAx>
        <c:axId val="37402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639936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6399360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7402112"/>
        <c:crosses val="autoZero"/>
        <c:crossBetween val="between"/>
        <c:majorUnit val="20"/>
      </c:valAx>
      <c:catAx>
        <c:axId val="374031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6399936"/>
        <c:crosses val="autoZero"/>
        <c:auto val="0"/>
        <c:lblAlgn val="ctr"/>
        <c:lblOffset val="100"/>
        <c:noMultiLvlLbl val="0"/>
      </c:catAx>
      <c:valAx>
        <c:axId val="3639993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37403136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1CD-4730-96F0-9C9587D48885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CD-4730-96F0-9C9587D48885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1CD-4730-96F0-9C9587D488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37429760"/>
        <c:axId val="36401664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F1CD-4730-96F0-9C9587D4888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F1CD-4730-96F0-9C9587D488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430272"/>
        <c:axId val="36402240"/>
      </c:lineChart>
      <c:catAx>
        <c:axId val="3742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64016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6401664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7429760"/>
        <c:crosses val="autoZero"/>
        <c:crossBetween val="between"/>
        <c:majorUnit val="20"/>
      </c:valAx>
      <c:catAx>
        <c:axId val="37430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6402240"/>
        <c:crosses val="autoZero"/>
        <c:auto val="0"/>
        <c:lblAlgn val="ctr"/>
        <c:lblOffset val="100"/>
        <c:noMultiLvlLbl val="0"/>
      </c:catAx>
      <c:valAx>
        <c:axId val="3640224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37430272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67385477180837"/>
          <c:y val="0.10981955380577429"/>
          <c:w val="0.87332629813025953"/>
          <c:h val="0.44186046511630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عملکرد واقعی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 w="18999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80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775-44DD-9F15-6142C853078D}"/>
                </c:ext>
              </c:extLst>
            </c:dLbl>
            <c:dLbl>
              <c:idx val="1"/>
              <c:layout>
                <c:manualLayout>
                  <c:x val="0"/>
                  <c:y val="7.3792211894506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75-44DD-9F15-6142C853078D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lang="en-US" sz="798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Sheet1!$B$2:$E$2</c:f>
              <c:numCache>
                <c:formatCode>0</c:formatCode>
                <c:ptCount val="4"/>
                <c:pt idx="0">
                  <c:v>87.75</c:v>
                </c:pt>
                <c:pt idx="1">
                  <c:v>79.13</c:v>
                </c:pt>
                <c:pt idx="2">
                  <c:v>88</c:v>
                </c:pt>
                <c:pt idx="3">
                  <c:v>89.86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775-44DD-9F15-6142C85307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37431808"/>
        <c:axId val="36404544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65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3"/>
            <c:spPr>
              <a:solidFill>
                <a:srgbClr val="00B050"/>
              </a:solidFill>
              <a:ln w="18999">
                <a:solidFill>
                  <a:srgbClr val="9BBB59">
                    <a:lumMod val="75000"/>
                  </a:srgbClr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Sheet1!$B$3:$E$3</c:f>
              <c:numCache>
                <c:formatCode>0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86</c:v>
                </c:pt>
                <c:pt idx="3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3775-44DD-9F15-6142C853078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مقایسه</c:v>
                </c:pt>
              </c:strCache>
            </c:strRef>
          </c:tx>
          <c:spPr>
            <a:ln w="25396">
              <a:solidFill>
                <a:srgbClr val="FF0000"/>
              </a:solidFill>
            </a:ln>
          </c:spPr>
          <c:marker>
            <c:symbol val="diamond"/>
            <c:size val="3"/>
            <c:spPr>
              <a:solidFill>
                <a:srgbClr val="00B05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93</c:v>
                </c:pt>
              </c:numCache>
            </c:numRef>
          </c:cat>
          <c:val>
            <c:numRef>
              <c:f>Sheet1!$B$4:$E$4</c:f>
              <c:numCache>
                <c:formatCode>0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64</c:v>
                </c:pt>
                <c:pt idx="3">
                  <c:v>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3775-44DD-9F15-6142C85307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080512"/>
        <c:axId val="45547520"/>
      </c:lineChart>
      <c:catAx>
        <c:axId val="37431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64045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6404544"/>
        <c:scaling>
          <c:orientation val="minMax"/>
          <c:max val="100"/>
          <c:min val="0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n-US" sz="798" b="1">
                <a:cs typeface="B Nazanin" pitchFamily="2" charset="-78"/>
              </a:defRPr>
            </a:pPr>
            <a:endParaRPr lang="en-US"/>
          </a:p>
        </c:txPr>
        <c:crossAx val="37431808"/>
        <c:crosses val="autoZero"/>
        <c:crossBetween val="between"/>
        <c:majorUnit val="20"/>
      </c:valAx>
      <c:catAx>
        <c:axId val="380805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547520"/>
        <c:crosses val="autoZero"/>
        <c:auto val="0"/>
        <c:lblAlgn val="ctr"/>
        <c:lblOffset val="100"/>
        <c:noMultiLvlLbl val="0"/>
      </c:catAx>
      <c:valAx>
        <c:axId val="4554752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38080512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cs typeface="B Nazanin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8077657818545887"/>
          <c:w val="0.97762879322512353"/>
          <c:h val="0.2192231059915865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700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7CA438-EF41-4C26-966F-F775A3784D0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en-US"/>
        </a:p>
      </dgm:t>
    </dgm:pt>
    <dgm:pt modelId="{37F06786-4B04-48DD-BC17-B85C6FDB3C2B}">
      <dgm:prSet phldrT="[Text]" phldr="1"/>
      <dgm:spPr/>
      <dgm:t>
        <a:bodyPr/>
        <a:lstStyle/>
        <a:p>
          <a:endParaRPr lang="en-US"/>
        </a:p>
      </dgm:t>
    </dgm:pt>
    <dgm:pt modelId="{A46EB448-5C2A-4AE2-ABFE-CA0C1C3C07D3}" type="parTrans" cxnId="{30DEC3CA-D0E9-4A8F-BCF3-D61AEC209875}">
      <dgm:prSet/>
      <dgm:spPr/>
      <dgm:t>
        <a:bodyPr/>
        <a:lstStyle/>
        <a:p>
          <a:endParaRPr lang="en-US"/>
        </a:p>
      </dgm:t>
    </dgm:pt>
    <dgm:pt modelId="{C28432F6-9D83-44E0-B982-EA66113D1F5A}" type="sibTrans" cxnId="{30DEC3CA-D0E9-4A8F-BCF3-D61AEC209875}">
      <dgm:prSet/>
      <dgm:spPr/>
      <dgm:t>
        <a:bodyPr/>
        <a:lstStyle/>
        <a:p>
          <a:endParaRPr lang="en-US"/>
        </a:p>
      </dgm:t>
    </dgm:pt>
    <dgm:pt modelId="{8C95052C-4F09-450F-A84E-164B12511D72}" type="asst">
      <dgm:prSet phldrT="[Text]" phldr="1"/>
      <dgm:spPr/>
      <dgm:t>
        <a:bodyPr/>
        <a:lstStyle/>
        <a:p>
          <a:endParaRPr lang="en-US"/>
        </a:p>
      </dgm:t>
    </dgm:pt>
    <dgm:pt modelId="{EC1221F4-6756-420F-8AFE-0ECA3E3C61E9}" type="parTrans" cxnId="{CBE7F1D2-1B17-4B1B-81FA-7C33576F9F28}">
      <dgm:prSet/>
      <dgm:spPr/>
      <dgm:t>
        <a:bodyPr/>
        <a:lstStyle/>
        <a:p>
          <a:endParaRPr lang="en-US"/>
        </a:p>
      </dgm:t>
    </dgm:pt>
    <dgm:pt modelId="{D4A56B76-81AC-4446-87AE-6B92315DE3DC}" type="sibTrans" cxnId="{CBE7F1D2-1B17-4B1B-81FA-7C33576F9F28}">
      <dgm:prSet/>
      <dgm:spPr/>
      <dgm:t>
        <a:bodyPr/>
        <a:lstStyle/>
        <a:p>
          <a:endParaRPr lang="en-US"/>
        </a:p>
      </dgm:t>
    </dgm:pt>
    <dgm:pt modelId="{5EC45C58-B993-43D9-8FCA-DAEB01BECCB3}">
      <dgm:prSet phldrT="[Text]" phldr="1"/>
      <dgm:spPr/>
      <dgm:t>
        <a:bodyPr/>
        <a:lstStyle/>
        <a:p>
          <a:endParaRPr lang="en-US"/>
        </a:p>
      </dgm:t>
    </dgm:pt>
    <dgm:pt modelId="{37194A0C-30A4-447A-8F6B-A5154C5E6C50}" type="parTrans" cxnId="{54EDCEEE-7227-45E2-903E-6C2C817F1AF6}">
      <dgm:prSet/>
      <dgm:spPr/>
      <dgm:t>
        <a:bodyPr/>
        <a:lstStyle/>
        <a:p>
          <a:endParaRPr lang="en-US"/>
        </a:p>
      </dgm:t>
    </dgm:pt>
    <dgm:pt modelId="{3DE292CF-F852-4DBD-B08A-40E776A716D0}" type="sibTrans" cxnId="{54EDCEEE-7227-45E2-903E-6C2C817F1AF6}">
      <dgm:prSet/>
      <dgm:spPr/>
      <dgm:t>
        <a:bodyPr/>
        <a:lstStyle/>
        <a:p>
          <a:endParaRPr lang="en-US"/>
        </a:p>
      </dgm:t>
    </dgm:pt>
    <dgm:pt modelId="{8B7F34D8-3B00-45CE-A78B-802FF6671885}">
      <dgm:prSet phldrT="[Text]" phldr="1"/>
      <dgm:spPr/>
      <dgm:t>
        <a:bodyPr/>
        <a:lstStyle/>
        <a:p>
          <a:endParaRPr lang="en-US"/>
        </a:p>
      </dgm:t>
    </dgm:pt>
    <dgm:pt modelId="{69C538B5-EC80-4B40-88CF-F030FB6F4AF6}" type="parTrans" cxnId="{E047EFE2-788F-481A-90FB-01360DB73904}">
      <dgm:prSet/>
      <dgm:spPr/>
      <dgm:t>
        <a:bodyPr/>
        <a:lstStyle/>
        <a:p>
          <a:endParaRPr lang="en-US"/>
        </a:p>
      </dgm:t>
    </dgm:pt>
    <dgm:pt modelId="{E5F7A3B1-5804-4C83-97A6-9E48EAC0A3A2}" type="sibTrans" cxnId="{E047EFE2-788F-481A-90FB-01360DB73904}">
      <dgm:prSet/>
      <dgm:spPr/>
      <dgm:t>
        <a:bodyPr/>
        <a:lstStyle/>
        <a:p>
          <a:endParaRPr lang="en-US"/>
        </a:p>
      </dgm:t>
    </dgm:pt>
    <dgm:pt modelId="{3C00B135-E6FC-4030-93A3-52FBD2C36DAD}">
      <dgm:prSet phldrT="[Text]" phldr="1"/>
      <dgm:spPr/>
      <dgm:t>
        <a:bodyPr/>
        <a:lstStyle/>
        <a:p>
          <a:endParaRPr lang="en-US"/>
        </a:p>
      </dgm:t>
    </dgm:pt>
    <dgm:pt modelId="{472B4659-A003-4532-80CB-2434A5B1A2C5}" type="parTrans" cxnId="{A61BAA42-25CB-4336-BE74-955716883084}">
      <dgm:prSet/>
      <dgm:spPr/>
      <dgm:t>
        <a:bodyPr/>
        <a:lstStyle/>
        <a:p>
          <a:endParaRPr lang="en-US"/>
        </a:p>
      </dgm:t>
    </dgm:pt>
    <dgm:pt modelId="{85DEBAF0-FEB6-40DF-9A35-E6656A784F27}" type="sibTrans" cxnId="{A61BAA42-25CB-4336-BE74-955716883084}">
      <dgm:prSet/>
      <dgm:spPr/>
      <dgm:t>
        <a:bodyPr/>
        <a:lstStyle/>
        <a:p>
          <a:endParaRPr lang="en-US"/>
        </a:p>
      </dgm:t>
    </dgm:pt>
    <dgm:pt modelId="{66373B00-50BE-4F72-875F-E9F6E2212BED}" type="pres">
      <dgm:prSet presAssocID="{5C7CA438-EF41-4C26-966F-F775A3784D0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B5A7F72-1508-4A36-B972-7FA5AAD5E533}" type="pres">
      <dgm:prSet presAssocID="{37F06786-4B04-48DD-BC17-B85C6FDB3C2B}" presName="hierRoot1" presStyleCnt="0">
        <dgm:presLayoutVars>
          <dgm:hierBranch val="init"/>
        </dgm:presLayoutVars>
      </dgm:prSet>
      <dgm:spPr/>
    </dgm:pt>
    <dgm:pt modelId="{E3241D1D-0CD5-4AEC-B5AC-19B2B5511735}" type="pres">
      <dgm:prSet presAssocID="{37F06786-4B04-48DD-BC17-B85C6FDB3C2B}" presName="rootComposite1" presStyleCnt="0"/>
      <dgm:spPr/>
    </dgm:pt>
    <dgm:pt modelId="{4A0CCDD8-D4D8-4CAF-9949-F7D729DD962C}" type="pres">
      <dgm:prSet presAssocID="{37F06786-4B04-48DD-BC17-B85C6FDB3C2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5962ED-192F-48DE-9597-7C1193BF88D5}" type="pres">
      <dgm:prSet presAssocID="{37F06786-4B04-48DD-BC17-B85C6FDB3C2B}" presName="rootConnector1" presStyleLbl="node1" presStyleIdx="0" presStyleCnt="0"/>
      <dgm:spPr/>
      <dgm:t>
        <a:bodyPr/>
        <a:lstStyle/>
        <a:p>
          <a:endParaRPr lang="en-US"/>
        </a:p>
      </dgm:t>
    </dgm:pt>
    <dgm:pt modelId="{02762923-0D4D-4DF5-858F-E7F4C84AD3A1}" type="pres">
      <dgm:prSet presAssocID="{37F06786-4B04-48DD-BC17-B85C6FDB3C2B}" presName="hierChild2" presStyleCnt="0"/>
      <dgm:spPr/>
    </dgm:pt>
    <dgm:pt modelId="{6950B0EF-BA59-4692-8544-9B294581D961}" type="pres">
      <dgm:prSet presAssocID="{37194A0C-30A4-447A-8F6B-A5154C5E6C50}" presName="Name37" presStyleLbl="parChTrans1D2" presStyleIdx="0" presStyleCnt="4"/>
      <dgm:spPr/>
      <dgm:t>
        <a:bodyPr/>
        <a:lstStyle/>
        <a:p>
          <a:endParaRPr lang="en-US"/>
        </a:p>
      </dgm:t>
    </dgm:pt>
    <dgm:pt modelId="{F2E8191E-D8C6-419E-AEA3-3A46AE0A6509}" type="pres">
      <dgm:prSet presAssocID="{5EC45C58-B993-43D9-8FCA-DAEB01BECCB3}" presName="hierRoot2" presStyleCnt="0">
        <dgm:presLayoutVars>
          <dgm:hierBranch val="init"/>
        </dgm:presLayoutVars>
      </dgm:prSet>
      <dgm:spPr/>
    </dgm:pt>
    <dgm:pt modelId="{6EFFE7B9-149A-435E-81EC-2E6D2A34C7BC}" type="pres">
      <dgm:prSet presAssocID="{5EC45C58-B993-43D9-8FCA-DAEB01BECCB3}" presName="rootComposite" presStyleCnt="0"/>
      <dgm:spPr/>
    </dgm:pt>
    <dgm:pt modelId="{7892C2FB-41A8-4CF4-A991-7F4A7B90F8DF}" type="pres">
      <dgm:prSet presAssocID="{5EC45C58-B993-43D9-8FCA-DAEB01BECCB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9729906-F265-40D3-BC97-D0350C888628}" type="pres">
      <dgm:prSet presAssocID="{5EC45C58-B993-43D9-8FCA-DAEB01BECCB3}" presName="rootConnector" presStyleLbl="node2" presStyleIdx="0" presStyleCnt="3"/>
      <dgm:spPr/>
      <dgm:t>
        <a:bodyPr/>
        <a:lstStyle/>
        <a:p>
          <a:endParaRPr lang="en-US"/>
        </a:p>
      </dgm:t>
    </dgm:pt>
    <dgm:pt modelId="{15545458-59E0-4496-A567-430AAF51B93C}" type="pres">
      <dgm:prSet presAssocID="{5EC45C58-B993-43D9-8FCA-DAEB01BECCB3}" presName="hierChild4" presStyleCnt="0"/>
      <dgm:spPr/>
    </dgm:pt>
    <dgm:pt modelId="{892F9AAF-97EE-460F-ACBF-6A1700CD2F45}" type="pres">
      <dgm:prSet presAssocID="{5EC45C58-B993-43D9-8FCA-DAEB01BECCB3}" presName="hierChild5" presStyleCnt="0"/>
      <dgm:spPr/>
    </dgm:pt>
    <dgm:pt modelId="{CC447670-FA1D-412C-BC9C-FB26280BF05E}" type="pres">
      <dgm:prSet presAssocID="{69C538B5-EC80-4B40-88CF-F030FB6F4AF6}" presName="Name37" presStyleLbl="parChTrans1D2" presStyleIdx="1" presStyleCnt="4"/>
      <dgm:spPr/>
      <dgm:t>
        <a:bodyPr/>
        <a:lstStyle/>
        <a:p>
          <a:endParaRPr lang="en-US"/>
        </a:p>
      </dgm:t>
    </dgm:pt>
    <dgm:pt modelId="{7EDEEE87-7E7B-42D5-A56C-F17A1C15624E}" type="pres">
      <dgm:prSet presAssocID="{8B7F34D8-3B00-45CE-A78B-802FF6671885}" presName="hierRoot2" presStyleCnt="0">
        <dgm:presLayoutVars>
          <dgm:hierBranch val="init"/>
        </dgm:presLayoutVars>
      </dgm:prSet>
      <dgm:spPr/>
    </dgm:pt>
    <dgm:pt modelId="{9CC6EEAE-BF5B-46DA-8C67-0B2F3D74FC49}" type="pres">
      <dgm:prSet presAssocID="{8B7F34D8-3B00-45CE-A78B-802FF6671885}" presName="rootComposite" presStyleCnt="0"/>
      <dgm:spPr/>
    </dgm:pt>
    <dgm:pt modelId="{1C411170-EBA7-4352-9CB6-D04C48329DE9}" type="pres">
      <dgm:prSet presAssocID="{8B7F34D8-3B00-45CE-A78B-802FF667188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9FC2705-B3B8-403C-8093-1FB06A585F50}" type="pres">
      <dgm:prSet presAssocID="{8B7F34D8-3B00-45CE-A78B-802FF6671885}" presName="rootConnector" presStyleLbl="node2" presStyleIdx="1" presStyleCnt="3"/>
      <dgm:spPr/>
      <dgm:t>
        <a:bodyPr/>
        <a:lstStyle/>
        <a:p>
          <a:endParaRPr lang="en-US"/>
        </a:p>
      </dgm:t>
    </dgm:pt>
    <dgm:pt modelId="{9FA4FA99-3161-40CE-82B2-6AB2A19C98F4}" type="pres">
      <dgm:prSet presAssocID="{8B7F34D8-3B00-45CE-A78B-802FF6671885}" presName="hierChild4" presStyleCnt="0"/>
      <dgm:spPr/>
    </dgm:pt>
    <dgm:pt modelId="{002B18EC-8E7E-4C78-BD7C-B83B2751D40A}" type="pres">
      <dgm:prSet presAssocID="{8B7F34D8-3B00-45CE-A78B-802FF6671885}" presName="hierChild5" presStyleCnt="0"/>
      <dgm:spPr/>
    </dgm:pt>
    <dgm:pt modelId="{5A979CE5-2EB3-442E-B9B3-7017FDEF31EA}" type="pres">
      <dgm:prSet presAssocID="{472B4659-A003-4532-80CB-2434A5B1A2C5}" presName="Name37" presStyleLbl="parChTrans1D2" presStyleIdx="2" presStyleCnt="4"/>
      <dgm:spPr/>
      <dgm:t>
        <a:bodyPr/>
        <a:lstStyle/>
        <a:p>
          <a:endParaRPr lang="en-US"/>
        </a:p>
      </dgm:t>
    </dgm:pt>
    <dgm:pt modelId="{C888E9FB-240C-4EF3-98E0-1BEAA2099977}" type="pres">
      <dgm:prSet presAssocID="{3C00B135-E6FC-4030-93A3-52FBD2C36DAD}" presName="hierRoot2" presStyleCnt="0">
        <dgm:presLayoutVars>
          <dgm:hierBranch val="init"/>
        </dgm:presLayoutVars>
      </dgm:prSet>
      <dgm:spPr/>
    </dgm:pt>
    <dgm:pt modelId="{A1BE16FE-6C23-4567-8E61-244560D8E742}" type="pres">
      <dgm:prSet presAssocID="{3C00B135-E6FC-4030-93A3-52FBD2C36DAD}" presName="rootComposite" presStyleCnt="0"/>
      <dgm:spPr/>
    </dgm:pt>
    <dgm:pt modelId="{B9876776-042F-4374-BF6D-001513168255}" type="pres">
      <dgm:prSet presAssocID="{3C00B135-E6FC-4030-93A3-52FBD2C36DA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8769365-7D21-441A-9D09-7F4017C95D6F}" type="pres">
      <dgm:prSet presAssocID="{3C00B135-E6FC-4030-93A3-52FBD2C36DAD}" presName="rootConnector" presStyleLbl="node2" presStyleIdx="2" presStyleCnt="3"/>
      <dgm:spPr/>
      <dgm:t>
        <a:bodyPr/>
        <a:lstStyle/>
        <a:p>
          <a:endParaRPr lang="en-US"/>
        </a:p>
      </dgm:t>
    </dgm:pt>
    <dgm:pt modelId="{6CF33FA4-E0A4-4187-8FE4-4160CCB68BAB}" type="pres">
      <dgm:prSet presAssocID="{3C00B135-E6FC-4030-93A3-52FBD2C36DAD}" presName="hierChild4" presStyleCnt="0"/>
      <dgm:spPr/>
    </dgm:pt>
    <dgm:pt modelId="{0F92DB3A-A21E-47AE-A739-BF6234B267AF}" type="pres">
      <dgm:prSet presAssocID="{3C00B135-E6FC-4030-93A3-52FBD2C36DAD}" presName="hierChild5" presStyleCnt="0"/>
      <dgm:spPr/>
    </dgm:pt>
    <dgm:pt modelId="{65D8F629-4FC9-45C9-A967-1AC337C18AF8}" type="pres">
      <dgm:prSet presAssocID="{37F06786-4B04-48DD-BC17-B85C6FDB3C2B}" presName="hierChild3" presStyleCnt="0"/>
      <dgm:spPr/>
    </dgm:pt>
    <dgm:pt modelId="{6532B528-5192-4E22-B6AB-EEAB26368E74}" type="pres">
      <dgm:prSet presAssocID="{EC1221F4-6756-420F-8AFE-0ECA3E3C61E9}" presName="Name111" presStyleLbl="parChTrans1D2" presStyleIdx="3" presStyleCnt="4"/>
      <dgm:spPr/>
      <dgm:t>
        <a:bodyPr/>
        <a:lstStyle/>
        <a:p>
          <a:endParaRPr lang="en-US"/>
        </a:p>
      </dgm:t>
    </dgm:pt>
    <dgm:pt modelId="{44269C45-05AE-43BD-9804-432A87137D93}" type="pres">
      <dgm:prSet presAssocID="{8C95052C-4F09-450F-A84E-164B12511D72}" presName="hierRoot3" presStyleCnt="0">
        <dgm:presLayoutVars>
          <dgm:hierBranch val="init"/>
        </dgm:presLayoutVars>
      </dgm:prSet>
      <dgm:spPr/>
    </dgm:pt>
    <dgm:pt modelId="{338F8B4A-5A53-481D-B5A3-A6627749B56C}" type="pres">
      <dgm:prSet presAssocID="{8C95052C-4F09-450F-A84E-164B12511D72}" presName="rootComposite3" presStyleCnt="0"/>
      <dgm:spPr/>
    </dgm:pt>
    <dgm:pt modelId="{E526E8B1-154C-4F95-8600-DAB030C000F5}" type="pres">
      <dgm:prSet presAssocID="{8C95052C-4F09-450F-A84E-164B12511D72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CA0CC1-EF87-4799-BC34-8F4BBF70F1A5}" type="pres">
      <dgm:prSet presAssocID="{8C95052C-4F09-450F-A84E-164B12511D72}" presName="rootConnector3" presStyleLbl="asst1" presStyleIdx="0" presStyleCnt="1"/>
      <dgm:spPr/>
      <dgm:t>
        <a:bodyPr/>
        <a:lstStyle/>
        <a:p>
          <a:endParaRPr lang="en-US"/>
        </a:p>
      </dgm:t>
    </dgm:pt>
    <dgm:pt modelId="{CC3BCFB0-BAEF-4376-BDD1-5FCC1402AF0C}" type="pres">
      <dgm:prSet presAssocID="{8C95052C-4F09-450F-A84E-164B12511D72}" presName="hierChild6" presStyleCnt="0"/>
      <dgm:spPr/>
    </dgm:pt>
    <dgm:pt modelId="{9493A39A-77F3-45EE-982F-604A7E3051CC}" type="pres">
      <dgm:prSet presAssocID="{8C95052C-4F09-450F-A84E-164B12511D72}" presName="hierChild7" presStyleCnt="0"/>
      <dgm:spPr/>
    </dgm:pt>
  </dgm:ptLst>
  <dgm:cxnLst>
    <dgm:cxn modelId="{79A8B070-1AD3-492B-8978-E189CE282C61}" type="presOf" srcId="{69C538B5-EC80-4B40-88CF-F030FB6F4AF6}" destId="{CC447670-FA1D-412C-BC9C-FB26280BF05E}" srcOrd="0" destOrd="0" presId="urn:microsoft.com/office/officeart/2005/8/layout/orgChart1"/>
    <dgm:cxn modelId="{FB31AC63-844C-4071-8845-7FB13F45DCEA}" type="presOf" srcId="{5C7CA438-EF41-4C26-966F-F775A3784D04}" destId="{66373B00-50BE-4F72-875F-E9F6E2212BED}" srcOrd="0" destOrd="0" presId="urn:microsoft.com/office/officeart/2005/8/layout/orgChart1"/>
    <dgm:cxn modelId="{E047EFE2-788F-481A-90FB-01360DB73904}" srcId="{37F06786-4B04-48DD-BC17-B85C6FDB3C2B}" destId="{8B7F34D8-3B00-45CE-A78B-802FF6671885}" srcOrd="2" destOrd="0" parTransId="{69C538B5-EC80-4B40-88CF-F030FB6F4AF6}" sibTransId="{E5F7A3B1-5804-4C83-97A6-9E48EAC0A3A2}"/>
    <dgm:cxn modelId="{CBE7F1D2-1B17-4B1B-81FA-7C33576F9F28}" srcId="{37F06786-4B04-48DD-BC17-B85C6FDB3C2B}" destId="{8C95052C-4F09-450F-A84E-164B12511D72}" srcOrd="0" destOrd="0" parTransId="{EC1221F4-6756-420F-8AFE-0ECA3E3C61E9}" sibTransId="{D4A56B76-81AC-4446-87AE-6B92315DE3DC}"/>
    <dgm:cxn modelId="{48B82116-2D3C-425D-BDBD-A52712FF8137}" type="presOf" srcId="{5EC45C58-B993-43D9-8FCA-DAEB01BECCB3}" destId="{29729906-F265-40D3-BC97-D0350C888628}" srcOrd="1" destOrd="0" presId="urn:microsoft.com/office/officeart/2005/8/layout/orgChart1"/>
    <dgm:cxn modelId="{43C75C85-360D-425C-A6CA-A3B81608DDDE}" type="presOf" srcId="{5EC45C58-B993-43D9-8FCA-DAEB01BECCB3}" destId="{7892C2FB-41A8-4CF4-A991-7F4A7B90F8DF}" srcOrd="0" destOrd="0" presId="urn:microsoft.com/office/officeart/2005/8/layout/orgChart1"/>
    <dgm:cxn modelId="{90631EFE-6763-4448-93FF-72169AE0FCA5}" type="presOf" srcId="{37F06786-4B04-48DD-BC17-B85C6FDB3C2B}" destId="{4A0CCDD8-D4D8-4CAF-9949-F7D729DD962C}" srcOrd="0" destOrd="0" presId="urn:microsoft.com/office/officeart/2005/8/layout/orgChart1"/>
    <dgm:cxn modelId="{30DEC3CA-D0E9-4A8F-BCF3-D61AEC209875}" srcId="{5C7CA438-EF41-4C26-966F-F775A3784D04}" destId="{37F06786-4B04-48DD-BC17-B85C6FDB3C2B}" srcOrd="0" destOrd="0" parTransId="{A46EB448-5C2A-4AE2-ABFE-CA0C1C3C07D3}" sibTransId="{C28432F6-9D83-44E0-B982-EA66113D1F5A}"/>
    <dgm:cxn modelId="{E4D3322F-4C57-4A90-8141-C7E59486ACEE}" type="presOf" srcId="{3C00B135-E6FC-4030-93A3-52FBD2C36DAD}" destId="{78769365-7D21-441A-9D09-7F4017C95D6F}" srcOrd="1" destOrd="0" presId="urn:microsoft.com/office/officeart/2005/8/layout/orgChart1"/>
    <dgm:cxn modelId="{96DF9AE9-0C1F-4988-8348-848FFDDD9332}" type="presOf" srcId="{8B7F34D8-3B00-45CE-A78B-802FF6671885}" destId="{D9FC2705-B3B8-403C-8093-1FB06A585F50}" srcOrd="1" destOrd="0" presId="urn:microsoft.com/office/officeart/2005/8/layout/orgChart1"/>
    <dgm:cxn modelId="{79CB220D-2B96-43D9-A4C4-14D8D6196E92}" type="presOf" srcId="{472B4659-A003-4532-80CB-2434A5B1A2C5}" destId="{5A979CE5-2EB3-442E-B9B3-7017FDEF31EA}" srcOrd="0" destOrd="0" presId="urn:microsoft.com/office/officeart/2005/8/layout/orgChart1"/>
    <dgm:cxn modelId="{5DEB5F6D-7644-402F-B31C-4E8BC2FAA7CF}" type="presOf" srcId="{37194A0C-30A4-447A-8F6B-A5154C5E6C50}" destId="{6950B0EF-BA59-4692-8544-9B294581D961}" srcOrd="0" destOrd="0" presId="urn:microsoft.com/office/officeart/2005/8/layout/orgChart1"/>
    <dgm:cxn modelId="{6C715D53-27D6-4015-A394-C60012D31D09}" type="presOf" srcId="{37F06786-4B04-48DD-BC17-B85C6FDB3C2B}" destId="{BB5962ED-192F-48DE-9597-7C1193BF88D5}" srcOrd="1" destOrd="0" presId="urn:microsoft.com/office/officeart/2005/8/layout/orgChart1"/>
    <dgm:cxn modelId="{54EDCEEE-7227-45E2-903E-6C2C817F1AF6}" srcId="{37F06786-4B04-48DD-BC17-B85C6FDB3C2B}" destId="{5EC45C58-B993-43D9-8FCA-DAEB01BECCB3}" srcOrd="1" destOrd="0" parTransId="{37194A0C-30A4-447A-8F6B-A5154C5E6C50}" sibTransId="{3DE292CF-F852-4DBD-B08A-40E776A716D0}"/>
    <dgm:cxn modelId="{A61BAA42-25CB-4336-BE74-955716883084}" srcId="{37F06786-4B04-48DD-BC17-B85C6FDB3C2B}" destId="{3C00B135-E6FC-4030-93A3-52FBD2C36DAD}" srcOrd="3" destOrd="0" parTransId="{472B4659-A003-4532-80CB-2434A5B1A2C5}" sibTransId="{85DEBAF0-FEB6-40DF-9A35-E6656A784F27}"/>
    <dgm:cxn modelId="{F0ECB82A-96DA-4A66-B60C-4CBBF1B9FB7B}" type="presOf" srcId="{8C95052C-4F09-450F-A84E-164B12511D72}" destId="{E526E8B1-154C-4F95-8600-DAB030C000F5}" srcOrd="0" destOrd="0" presId="urn:microsoft.com/office/officeart/2005/8/layout/orgChart1"/>
    <dgm:cxn modelId="{2A164B2E-D2B4-460F-938A-D9DEC39B3A87}" type="presOf" srcId="{EC1221F4-6756-420F-8AFE-0ECA3E3C61E9}" destId="{6532B528-5192-4E22-B6AB-EEAB26368E74}" srcOrd="0" destOrd="0" presId="urn:microsoft.com/office/officeart/2005/8/layout/orgChart1"/>
    <dgm:cxn modelId="{42FF4707-861C-4D2F-8124-75A3CFCB4CD0}" type="presOf" srcId="{8C95052C-4F09-450F-A84E-164B12511D72}" destId="{C6CA0CC1-EF87-4799-BC34-8F4BBF70F1A5}" srcOrd="1" destOrd="0" presId="urn:microsoft.com/office/officeart/2005/8/layout/orgChart1"/>
    <dgm:cxn modelId="{5C41F695-A286-4A5C-8F57-A73933C8B779}" type="presOf" srcId="{3C00B135-E6FC-4030-93A3-52FBD2C36DAD}" destId="{B9876776-042F-4374-BF6D-001513168255}" srcOrd="0" destOrd="0" presId="urn:microsoft.com/office/officeart/2005/8/layout/orgChart1"/>
    <dgm:cxn modelId="{3CB018BE-9BA2-4929-9BFD-31CABF6BA357}" type="presOf" srcId="{8B7F34D8-3B00-45CE-A78B-802FF6671885}" destId="{1C411170-EBA7-4352-9CB6-D04C48329DE9}" srcOrd="0" destOrd="0" presId="urn:microsoft.com/office/officeart/2005/8/layout/orgChart1"/>
    <dgm:cxn modelId="{49750156-8D3E-4E6F-856C-E34E840E1DFD}" type="presParOf" srcId="{66373B00-50BE-4F72-875F-E9F6E2212BED}" destId="{FB5A7F72-1508-4A36-B972-7FA5AAD5E533}" srcOrd="0" destOrd="0" presId="urn:microsoft.com/office/officeart/2005/8/layout/orgChart1"/>
    <dgm:cxn modelId="{7C7FBA58-862C-41D4-9F46-3079EEF9F42F}" type="presParOf" srcId="{FB5A7F72-1508-4A36-B972-7FA5AAD5E533}" destId="{E3241D1D-0CD5-4AEC-B5AC-19B2B5511735}" srcOrd="0" destOrd="0" presId="urn:microsoft.com/office/officeart/2005/8/layout/orgChart1"/>
    <dgm:cxn modelId="{AFB917AB-A2BE-4133-A327-D3B095EAE45E}" type="presParOf" srcId="{E3241D1D-0CD5-4AEC-B5AC-19B2B5511735}" destId="{4A0CCDD8-D4D8-4CAF-9949-F7D729DD962C}" srcOrd="0" destOrd="0" presId="urn:microsoft.com/office/officeart/2005/8/layout/orgChart1"/>
    <dgm:cxn modelId="{242E98BB-4B57-4A31-A065-5DD3B9D3A28E}" type="presParOf" srcId="{E3241D1D-0CD5-4AEC-B5AC-19B2B5511735}" destId="{BB5962ED-192F-48DE-9597-7C1193BF88D5}" srcOrd="1" destOrd="0" presId="urn:microsoft.com/office/officeart/2005/8/layout/orgChart1"/>
    <dgm:cxn modelId="{E6AB2367-595A-4FD7-A6A6-2350B89E50F9}" type="presParOf" srcId="{FB5A7F72-1508-4A36-B972-7FA5AAD5E533}" destId="{02762923-0D4D-4DF5-858F-E7F4C84AD3A1}" srcOrd="1" destOrd="0" presId="urn:microsoft.com/office/officeart/2005/8/layout/orgChart1"/>
    <dgm:cxn modelId="{087C6D0D-AF20-4EC8-BEDB-B8A886009922}" type="presParOf" srcId="{02762923-0D4D-4DF5-858F-E7F4C84AD3A1}" destId="{6950B0EF-BA59-4692-8544-9B294581D961}" srcOrd="0" destOrd="0" presId="urn:microsoft.com/office/officeart/2005/8/layout/orgChart1"/>
    <dgm:cxn modelId="{004AF43A-6096-4E94-9376-E768F3CDA311}" type="presParOf" srcId="{02762923-0D4D-4DF5-858F-E7F4C84AD3A1}" destId="{F2E8191E-D8C6-419E-AEA3-3A46AE0A6509}" srcOrd="1" destOrd="0" presId="urn:microsoft.com/office/officeart/2005/8/layout/orgChart1"/>
    <dgm:cxn modelId="{77B823C0-F351-4245-8409-3975C99B3DF1}" type="presParOf" srcId="{F2E8191E-D8C6-419E-AEA3-3A46AE0A6509}" destId="{6EFFE7B9-149A-435E-81EC-2E6D2A34C7BC}" srcOrd="0" destOrd="0" presId="urn:microsoft.com/office/officeart/2005/8/layout/orgChart1"/>
    <dgm:cxn modelId="{AA822663-1C69-488B-AAD9-01629BA907D3}" type="presParOf" srcId="{6EFFE7B9-149A-435E-81EC-2E6D2A34C7BC}" destId="{7892C2FB-41A8-4CF4-A991-7F4A7B90F8DF}" srcOrd="0" destOrd="0" presId="urn:microsoft.com/office/officeart/2005/8/layout/orgChart1"/>
    <dgm:cxn modelId="{5F466C34-74FC-4DE9-916A-651BAE529B9E}" type="presParOf" srcId="{6EFFE7B9-149A-435E-81EC-2E6D2A34C7BC}" destId="{29729906-F265-40D3-BC97-D0350C888628}" srcOrd="1" destOrd="0" presId="urn:microsoft.com/office/officeart/2005/8/layout/orgChart1"/>
    <dgm:cxn modelId="{539A49AA-A0C7-406F-A0D0-D3CB23D97A14}" type="presParOf" srcId="{F2E8191E-D8C6-419E-AEA3-3A46AE0A6509}" destId="{15545458-59E0-4496-A567-430AAF51B93C}" srcOrd="1" destOrd="0" presId="urn:microsoft.com/office/officeart/2005/8/layout/orgChart1"/>
    <dgm:cxn modelId="{B024B113-1DF0-4005-9268-C89C916FF1B4}" type="presParOf" srcId="{F2E8191E-D8C6-419E-AEA3-3A46AE0A6509}" destId="{892F9AAF-97EE-460F-ACBF-6A1700CD2F45}" srcOrd="2" destOrd="0" presId="urn:microsoft.com/office/officeart/2005/8/layout/orgChart1"/>
    <dgm:cxn modelId="{6E82624E-167D-4527-8580-4E2F7EDDB939}" type="presParOf" srcId="{02762923-0D4D-4DF5-858F-E7F4C84AD3A1}" destId="{CC447670-FA1D-412C-BC9C-FB26280BF05E}" srcOrd="2" destOrd="0" presId="urn:microsoft.com/office/officeart/2005/8/layout/orgChart1"/>
    <dgm:cxn modelId="{4238C053-59B9-4CA7-AD95-0E709AA283DE}" type="presParOf" srcId="{02762923-0D4D-4DF5-858F-E7F4C84AD3A1}" destId="{7EDEEE87-7E7B-42D5-A56C-F17A1C15624E}" srcOrd="3" destOrd="0" presId="urn:microsoft.com/office/officeart/2005/8/layout/orgChart1"/>
    <dgm:cxn modelId="{8DE41D90-84CA-44F6-8E0F-2B84EC595BA5}" type="presParOf" srcId="{7EDEEE87-7E7B-42D5-A56C-F17A1C15624E}" destId="{9CC6EEAE-BF5B-46DA-8C67-0B2F3D74FC49}" srcOrd="0" destOrd="0" presId="urn:microsoft.com/office/officeart/2005/8/layout/orgChart1"/>
    <dgm:cxn modelId="{C0267D19-BCE4-4E8D-959E-DB1DB2C61550}" type="presParOf" srcId="{9CC6EEAE-BF5B-46DA-8C67-0B2F3D74FC49}" destId="{1C411170-EBA7-4352-9CB6-D04C48329DE9}" srcOrd="0" destOrd="0" presId="urn:microsoft.com/office/officeart/2005/8/layout/orgChart1"/>
    <dgm:cxn modelId="{06A514E5-F94A-4710-81A6-549018A89608}" type="presParOf" srcId="{9CC6EEAE-BF5B-46DA-8C67-0B2F3D74FC49}" destId="{D9FC2705-B3B8-403C-8093-1FB06A585F50}" srcOrd="1" destOrd="0" presId="urn:microsoft.com/office/officeart/2005/8/layout/orgChart1"/>
    <dgm:cxn modelId="{13E3DF0B-7FFA-47FB-86FE-3FFDAF72C930}" type="presParOf" srcId="{7EDEEE87-7E7B-42D5-A56C-F17A1C15624E}" destId="{9FA4FA99-3161-40CE-82B2-6AB2A19C98F4}" srcOrd="1" destOrd="0" presId="urn:microsoft.com/office/officeart/2005/8/layout/orgChart1"/>
    <dgm:cxn modelId="{A0913C43-45C4-48C6-BFB4-1CF7D2C17861}" type="presParOf" srcId="{7EDEEE87-7E7B-42D5-A56C-F17A1C15624E}" destId="{002B18EC-8E7E-4C78-BD7C-B83B2751D40A}" srcOrd="2" destOrd="0" presId="urn:microsoft.com/office/officeart/2005/8/layout/orgChart1"/>
    <dgm:cxn modelId="{7A9091F3-E52F-4BD7-AC73-B13EEE5F39C9}" type="presParOf" srcId="{02762923-0D4D-4DF5-858F-E7F4C84AD3A1}" destId="{5A979CE5-2EB3-442E-B9B3-7017FDEF31EA}" srcOrd="4" destOrd="0" presId="urn:microsoft.com/office/officeart/2005/8/layout/orgChart1"/>
    <dgm:cxn modelId="{B4DA11FF-74E9-48CF-8D93-7830A4A02DCE}" type="presParOf" srcId="{02762923-0D4D-4DF5-858F-E7F4C84AD3A1}" destId="{C888E9FB-240C-4EF3-98E0-1BEAA2099977}" srcOrd="5" destOrd="0" presId="urn:microsoft.com/office/officeart/2005/8/layout/orgChart1"/>
    <dgm:cxn modelId="{35B69D2E-D2AB-4F91-994E-08763080FEE7}" type="presParOf" srcId="{C888E9FB-240C-4EF3-98E0-1BEAA2099977}" destId="{A1BE16FE-6C23-4567-8E61-244560D8E742}" srcOrd="0" destOrd="0" presId="urn:microsoft.com/office/officeart/2005/8/layout/orgChart1"/>
    <dgm:cxn modelId="{A83E572A-B477-4A54-A364-589CE2425D43}" type="presParOf" srcId="{A1BE16FE-6C23-4567-8E61-244560D8E742}" destId="{B9876776-042F-4374-BF6D-001513168255}" srcOrd="0" destOrd="0" presId="urn:microsoft.com/office/officeart/2005/8/layout/orgChart1"/>
    <dgm:cxn modelId="{6D745235-B4F7-4F70-8A9E-37FF03F3680B}" type="presParOf" srcId="{A1BE16FE-6C23-4567-8E61-244560D8E742}" destId="{78769365-7D21-441A-9D09-7F4017C95D6F}" srcOrd="1" destOrd="0" presId="urn:microsoft.com/office/officeart/2005/8/layout/orgChart1"/>
    <dgm:cxn modelId="{E42D487F-1AA1-4DC7-95A0-11E56B60FFE2}" type="presParOf" srcId="{C888E9FB-240C-4EF3-98E0-1BEAA2099977}" destId="{6CF33FA4-E0A4-4187-8FE4-4160CCB68BAB}" srcOrd="1" destOrd="0" presId="urn:microsoft.com/office/officeart/2005/8/layout/orgChart1"/>
    <dgm:cxn modelId="{7295F720-E221-4E49-BDE7-E1F932E0916A}" type="presParOf" srcId="{C888E9FB-240C-4EF3-98E0-1BEAA2099977}" destId="{0F92DB3A-A21E-47AE-A739-BF6234B267AF}" srcOrd="2" destOrd="0" presId="urn:microsoft.com/office/officeart/2005/8/layout/orgChart1"/>
    <dgm:cxn modelId="{05FD520A-A9CE-4D80-81DF-0AD674A24B8B}" type="presParOf" srcId="{FB5A7F72-1508-4A36-B972-7FA5AAD5E533}" destId="{65D8F629-4FC9-45C9-A967-1AC337C18AF8}" srcOrd="2" destOrd="0" presId="urn:microsoft.com/office/officeart/2005/8/layout/orgChart1"/>
    <dgm:cxn modelId="{FFED8CFD-1FC4-46D3-A901-200108490731}" type="presParOf" srcId="{65D8F629-4FC9-45C9-A967-1AC337C18AF8}" destId="{6532B528-5192-4E22-B6AB-EEAB26368E74}" srcOrd="0" destOrd="0" presId="urn:microsoft.com/office/officeart/2005/8/layout/orgChart1"/>
    <dgm:cxn modelId="{A2D80DE2-94B1-4E95-8A08-50009216D394}" type="presParOf" srcId="{65D8F629-4FC9-45C9-A967-1AC337C18AF8}" destId="{44269C45-05AE-43BD-9804-432A87137D93}" srcOrd="1" destOrd="0" presId="urn:microsoft.com/office/officeart/2005/8/layout/orgChart1"/>
    <dgm:cxn modelId="{CA51894E-B88E-4AB4-BF3F-007186A53F29}" type="presParOf" srcId="{44269C45-05AE-43BD-9804-432A87137D93}" destId="{338F8B4A-5A53-481D-B5A3-A6627749B56C}" srcOrd="0" destOrd="0" presId="urn:microsoft.com/office/officeart/2005/8/layout/orgChart1"/>
    <dgm:cxn modelId="{CFE0EBA5-432B-443F-98FF-EEEC26C36D61}" type="presParOf" srcId="{338F8B4A-5A53-481D-B5A3-A6627749B56C}" destId="{E526E8B1-154C-4F95-8600-DAB030C000F5}" srcOrd="0" destOrd="0" presId="urn:microsoft.com/office/officeart/2005/8/layout/orgChart1"/>
    <dgm:cxn modelId="{783A7025-D383-4B46-BDAD-D23B50D6731A}" type="presParOf" srcId="{338F8B4A-5A53-481D-B5A3-A6627749B56C}" destId="{C6CA0CC1-EF87-4799-BC34-8F4BBF70F1A5}" srcOrd="1" destOrd="0" presId="urn:microsoft.com/office/officeart/2005/8/layout/orgChart1"/>
    <dgm:cxn modelId="{430B1AD8-90F5-4995-ADAB-5280686F6AC2}" type="presParOf" srcId="{44269C45-05AE-43BD-9804-432A87137D93}" destId="{CC3BCFB0-BAEF-4376-BDD1-5FCC1402AF0C}" srcOrd="1" destOrd="0" presId="urn:microsoft.com/office/officeart/2005/8/layout/orgChart1"/>
    <dgm:cxn modelId="{2D00599E-BCE9-4286-984E-D05F8949377D}" type="presParOf" srcId="{44269C45-05AE-43BD-9804-432A87137D93}" destId="{9493A39A-77F3-45EE-982F-604A7E3051C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32B528-5192-4E22-B6AB-EEAB26368E74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979CE5-2EB3-442E-B9B3-7017FDEF31EA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447670-FA1D-412C-BC9C-FB26280BF05E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50B0EF-BA59-4692-8544-9B294581D961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0CCDD8-D4D8-4CAF-9949-F7D729DD962C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200" kern="1200"/>
        </a:p>
      </dsp:txBody>
      <dsp:txXfrm>
        <a:off x="1941202" y="60364"/>
        <a:ext cx="1603995" cy="801997"/>
      </dsp:txXfrm>
    </dsp:sp>
    <dsp:sp modelId="{7892C2FB-41A8-4CF4-A991-7F4A7B90F8DF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200" kern="1200"/>
        </a:p>
      </dsp:txBody>
      <dsp:txXfrm>
        <a:off x="368" y="2338037"/>
        <a:ext cx="1603995" cy="801997"/>
      </dsp:txXfrm>
    </dsp:sp>
    <dsp:sp modelId="{1C411170-EBA7-4352-9CB6-D04C48329DE9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200" kern="1200"/>
        </a:p>
      </dsp:txBody>
      <dsp:txXfrm>
        <a:off x="1941202" y="2338037"/>
        <a:ext cx="1603995" cy="801997"/>
      </dsp:txXfrm>
    </dsp:sp>
    <dsp:sp modelId="{B9876776-042F-4374-BF6D-001513168255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200" kern="1200"/>
        </a:p>
      </dsp:txBody>
      <dsp:txXfrm>
        <a:off x="3882036" y="2338037"/>
        <a:ext cx="1603995" cy="801997"/>
      </dsp:txXfrm>
    </dsp:sp>
    <dsp:sp modelId="{E526E8B1-154C-4F95-8600-DAB030C000F5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200" kern="1200"/>
        </a:p>
      </dsp:txBody>
      <dsp:txXfrm>
        <a:off x="970785" y="1199201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95DB-62A6-4140-B46F-CEF3E2D8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Tarahi</dc:creator>
  <cp:lastModifiedBy>Asus</cp:lastModifiedBy>
  <cp:revision>3</cp:revision>
  <cp:lastPrinted>2013-09-22T13:21:00Z</cp:lastPrinted>
  <dcterms:created xsi:type="dcterms:W3CDTF">2019-10-12T10:27:00Z</dcterms:created>
  <dcterms:modified xsi:type="dcterms:W3CDTF">2019-10-12T10:51:00Z</dcterms:modified>
</cp:coreProperties>
</file>